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0AB59" w14:textId="77777777" w:rsidR="00083CDD" w:rsidRDefault="00083CDD" w:rsidP="009B3BA2"/>
    <w:p w14:paraId="428A4A60" w14:textId="77777777" w:rsidR="005554BE" w:rsidRDefault="005554BE" w:rsidP="009B3BA2"/>
    <w:p w14:paraId="4E5424EF" w14:textId="77777777" w:rsidR="005554BE" w:rsidRDefault="005554BE" w:rsidP="009B3BA2"/>
    <w:p w14:paraId="0D19B96C" w14:textId="77777777" w:rsidR="005554BE" w:rsidRDefault="005554BE" w:rsidP="009B3BA2"/>
    <w:p w14:paraId="2EEB1A7C" w14:textId="77777777" w:rsidR="005554BE" w:rsidRDefault="005554BE" w:rsidP="009B3BA2"/>
    <w:p w14:paraId="6BE2D6B9" w14:textId="77777777" w:rsidR="005554BE" w:rsidRDefault="005554BE" w:rsidP="009B3BA2"/>
    <w:p w14:paraId="785479A7" w14:textId="77777777" w:rsidR="005554BE" w:rsidRDefault="005554BE" w:rsidP="009B3BA2"/>
    <w:p w14:paraId="5BCC0503" w14:textId="77777777" w:rsidR="005554BE" w:rsidRDefault="005554BE" w:rsidP="009B3BA2"/>
    <w:p w14:paraId="3CE91BFB" w14:textId="77777777" w:rsidR="005554BE" w:rsidRDefault="005554BE" w:rsidP="009B3BA2"/>
    <w:p w14:paraId="55E3487F" w14:textId="77777777" w:rsidR="005554BE" w:rsidRDefault="005554BE" w:rsidP="009B3BA2"/>
    <w:p w14:paraId="0B610196" w14:textId="77777777" w:rsidR="005554BE" w:rsidRDefault="005554BE" w:rsidP="009B3BA2"/>
    <w:p w14:paraId="23869BFB" w14:textId="77777777" w:rsidR="005554BE" w:rsidRDefault="005554BE" w:rsidP="009B3BA2"/>
    <w:p w14:paraId="7E1AA068" w14:textId="77777777" w:rsidR="005554BE" w:rsidRDefault="005554BE" w:rsidP="009B3BA2"/>
    <w:p w14:paraId="5E88A6C6" w14:textId="77777777" w:rsidR="00217069" w:rsidRDefault="00217069" w:rsidP="009B3BA2"/>
    <w:p w14:paraId="3B72D079" w14:textId="77777777" w:rsidR="00217069" w:rsidRDefault="00217069" w:rsidP="009B3BA2"/>
    <w:p w14:paraId="3EB483EE" w14:textId="77777777" w:rsidR="005554BE" w:rsidRDefault="005554BE" w:rsidP="009B3BA2"/>
    <w:p w14:paraId="2E36105D" w14:textId="77777777" w:rsidR="00C81FAB" w:rsidRDefault="00C81FAB" w:rsidP="009B3BA2"/>
    <w:p w14:paraId="6B1E7D86" w14:textId="77777777" w:rsidR="001147C5" w:rsidRDefault="001147C5" w:rsidP="009B3BA2"/>
    <w:p w14:paraId="0BC2714C" w14:textId="77777777" w:rsidR="005554BE" w:rsidRDefault="005554BE" w:rsidP="009B3BA2"/>
    <w:p w14:paraId="3D812E93" w14:textId="77777777" w:rsidR="005554BE" w:rsidRDefault="005554BE" w:rsidP="009B3BA2"/>
    <w:p w14:paraId="1FE49F90" w14:textId="77777777" w:rsidR="005554BE" w:rsidRDefault="005554BE" w:rsidP="009B3BA2"/>
    <w:p w14:paraId="20CA08D8" w14:textId="77777777" w:rsidR="005554BE" w:rsidRDefault="005554BE" w:rsidP="009B3BA2"/>
    <w:p w14:paraId="01C1FC6C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4BCFCD34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9FD6652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94B1C46" w14:textId="295186DE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1889B03" w14:textId="792DFC42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0AF9ABA" w14:textId="6FF08654" w:rsidR="005554BE" w:rsidRPr="005554BE" w:rsidRDefault="000050CB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4504A004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E00127D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3D23401" w14:textId="1EDF6C8E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221E81A" w14:textId="03448840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9D1E9D7" w14:textId="4A219F60" w:rsidR="005554BE" w:rsidRPr="005554BE" w:rsidRDefault="000050CB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95311AB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D7B9B28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9FC4856" w14:textId="1BE8C774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E700049" w14:textId="5089C6B7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9C7995A" w14:textId="775D8420" w:rsidR="005554BE" w:rsidRPr="005554BE" w:rsidRDefault="000050CB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6E4B4E95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2D9D69E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A0B2ADC" w14:textId="2F324B79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978345C" w14:textId="3417B320" w:rsidR="005554BE" w:rsidRPr="005554BE" w:rsidRDefault="000050CB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37D7055" w14:textId="530C7948" w:rsidR="005554BE" w:rsidRPr="005554BE" w:rsidRDefault="000050CB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F494EBA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A12A4EF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84E59F1" w14:textId="298D9725" w:rsidR="005554BE" w:rsidRPr="005554BE" w:rsidRDefault="006257D7" w:rsidP="006257D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0DD225C" w14:textId="4FBEAFCC" w:rsidR="005554BE" w:rsidRPr="005554BE" w:rsidRDefault="006257D7" w:rsidP="006257D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08.09.2022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0E7BD28E" w14:textId="5819B39C" w:rsidR="005554BE" w:rsidRPr="005554BE" w:rsidRDefault="00321BD0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6257D7" w:rsidRPr="00FE5DDE">
                  <w:rPr>
                    <w:color w:val="000000" w:themeColor="text1"/>
                    <w:sz w:val="14"/>
                  </w:rPr>
                  <w:t>Ing. Kuba, Ph.D.</w:t>
                </w:r>
              </w:sdtContent>
            </w:sdt>
          </w:p>
        </w:tc>
      </w:tr>
      <w:tr w:rsidR="005554BE" w:rsidRPr="005554BE" w14:paraId="1BDD2F88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A5E17CC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6C3F256" w14:textId="0E3B3782" w:rsidR="005554BE" w:rsidRPr="005554BE" w:rsidRDefault="000050CB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PRVNÍ VYDÁNÍ PRO KONTROLU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26347F39" w14:textId="6DD1AE41" w:rsidR="005554BE" w:rsidRPr="005554BE" w:rsidRDefault="000050CB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09.08.2022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701671A" w14:textId="77777777" w:rsidR="005554BE" w:rsidRPr="005554BE" w:rsidRDefault="00741696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Kuba, Ph.D.</w:t>
                </w:r>
              </w:p>
            </w:tc>
          </w:sdtContent>
        </w:sdt>
      </w:tr>
      <w:tr w:rsidR="005554BE" w:rsidRPr="005554BE" w14:paraId="26BE020A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F753B24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1F6A998A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57910538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7182171F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3BDF4435" w14:textId="77777777" w:rsidTr="00154293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261042F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EEA7503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397CA2F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1343B9A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2DEB5118" w14:textId="77777777" w:rsidTr="0011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7F48871B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314D401" wp14:editId="4115E76E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66F642" w14:textId="77777777" w:rsidR="009E30C3" w:rsidRPr="00E566A0" w:rsidRDefault="009E30C3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0D0236CB" w14:textId="77777777" w:rsidR="009E30C3" w:rsidRPr="00880E2C" w:rsidRDefault="009E30C3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14D40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" stroked="f">
                      <v:textbox inset="0,0,0,0">
                        <w:txbxContent>
                          <w:p w14:paraId="5466F642" w14:textId="77777777" w:rsidR="009E30C3" w:rsidRPr="00E566A0" w:rsidRDefault="009E30C3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0D0236CB" w14:textId="77777777" w:rsidR="009E30C3" w:rsidRPr="00880E2C" w:rsidRDefault="009E30C3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1C741F8E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005C423A" wp14:editId="6E6567AF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47F0C730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92DCA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82727AB" w14:textId="009D6B11" w:rsidR="005554BE" w:rsidRPr="005554BE" w:rsidRDefault="006257D7" w:rsidP="006257D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Němec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29856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0F0197D" w14:textId="77777777" w:rsidR="005554BE" w:rsidRPr="005554BE" w:rsidRDefault="00741696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Rinn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0E8C0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71FBF0A" w14:textId="006D8F4B" w:rsidR="005554BE" w:rsidRPr="005554BE" w:rsidRDefault="00A83470" w:rsidP="006257D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 xml:space="preserve">Ing. </w:t>
                </w:r>
                <w:r w:rsidR="006257D7">
                  <w:rPr>
                    <w:color w:val="000000" w:themeColor="text1"/>
                    <w:sz w:val="16"/>
                  </w:rPr>
                  <w:t>Landa</w:t>
                </w:r>
              </w:p>
            </w:tc>
          </w:sdtContent>
        </w:sdt>
      </w:tr>
      <w:tr w:rsidR="005554BE" w:rsidRPr="005554BE" w14:paraId="161A9257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64D2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C05BD8020C634B5DACFBBF223B422D15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19A033F" w14:textId="0C6261AE" w:rsidR="005554BE" w:rsidRPr="005554BE" w:rsidRDefault="006257D7" w:rsidP="006257D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Němec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7B3EF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F2B2A41" w14:textId="77777777" w:rsidR="005554BE" w:rsidRPr="005554BE" w:rsidRDefault="00741696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00ACA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2EC1626" w14:textId="77777777" w:rsidR="005554BE" w:rsidRPr="005554BE" w:rsidRDefault="00741696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09/2022</w:t>
                </w:r>
              </w:p>
            </w:tc>
          </w:sdtContent>
        </w:sdt>
      </w:tr>
      <w:tr w:rsidR="005554BE" w:rsidRPr="005554BE" w14:paraId="127EDFE9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6CC19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B4C6BBE" w14:textId="77777777" w:rsidR="005554BE" w:rsidRPr="005554BE" w:rsidRDefault="00741696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Brněnské vodárny a kanalizace, a.s.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CE2B5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961A835" w14:textId="4660EC05" w:rsidR="005554BE" w:rsidRPr="005554BE" w:rsidRDefault="000050CB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Brno Modřice</w:t>
                </w:r>
              </w:p>
            </w:tc>
          </w:sdtContent>
        </w:sdt>
      </w:tr>
      <w:tr w:rsidR="005554BE" w:rsidRPr="005554BE" w14:paraId="02941BBC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28609B47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1D31BE06" w14:textId="77777777" w:rsidR="00AE0D9D" w:rsidRPr="005554BE" w:rsidRDefault="00741696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Kalové hospodářství ČOV Brno - Modřice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showingPlcHdr/>
              <w:text/>
            </w:sdtPr>
            <w:sdtEndPr/>
            <w:sdtContent>
              <w:p w14:paraId="1853ADBF" w14:textId="32B4AD91" w:rsidR="00AE0D9D" w:rsidRPr="005554BE" w:rsidRDefault="000050CB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5D3D2963" w14:textId="1479BD3B" w:rsidR="00AE0D9D" w:rsidRPr="005554BE" w:rsidRDefault="000050CB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5E885F254ED4A4197B2BE5DD9CB95C8"/>
              </w:placeholder>
              <w:showingPlcHdr/>
              <w:text/>
            </w:sdtPr>
            <w:sdtEndPr/>
            <w:sdtContent>
              <w:p w14:paraId="0E69B33A" w14:textId="046D0D3F" w:rsidR="00D27577" w:rsidRDefault="000050CB" w:rsidP="00D27577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08F4683B" w14:textId="57CB8874" w:rsidR="005554BE" w:rsidRPr="00D27577" w:rsidRDefault="005554BE" w:rsidP="00D2757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F45F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33B3CB1" w14:textId="77777777" w:rsidR="005554BE" w:rsidRPr="00217069" w:rsidRDefault="00321BD0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741696">
                  <w:rPr>
                    <w:color w:val="000000" w:themeColor="text1"/>
                    <w:sz w:val="16"/>
                  </w:rPr>
                  <w:t>12 2127 01 01</w:t>
                </w:r>
              </w:sdtContent>
            </w:sdt>
          </w:p>
        </w:tc>
      </w:tr>
      <w:tr w:rsidR="005554BE" w:rsidRPr="005554BE" w14:paraId="2768B29A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6F8AF13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1331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4F1B2E4" w14:textId="77777777" w:rsidR="005554BE" w:rsidRPr="005554BE" w:rsidRDefault="00FA6430" w:rsidP="003B5D82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</w:t>
                </w:r>
                <w:r w:rsidR="003B5D82">
                  <w:rPr>
                    <w:color w:val="000000" w:themeColor="text1"/>
                    <w:sz w:val="16"/>
                  </w:rPr>
                  <w:t>SP</w:t>
                </w:r>
              </w:p>
            </w:tc>
          </w:sdtContent>
        </w:sdt>
      </w:tr>
      <w:tr w:rsidR="005554BE" w:rsidRPr="005554BE" w14:paraId="384A97F2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69890F6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FE377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4A27AB8" w14:textId="0B186F39" w:rsidR="005554BE" w:rsidRPr="005554BE" w:rsidRDefault="00111921" w:rsidP="005554BE">
            <w:pPr>
              <w:jc w:val="left"/>
              <w:rPr>
                <w:color w:val="000000" w:themeColor="text1"/>
                <w:sz w:val="16"/>
              </w:rPr>
            </w:pPr>
            <w:r w:rsidRPr="00111921">
              <w:rPr>
                <w:color w:val="000000" w:themeColor="text1"/>
                <w:sz w:val="16"/>
              </w:rPr>
              <w:fldChar w:fldCharType="begin"/>
            </w:r>
            <w:r w:rsidRPr="00111921">
              <w:rPr>
                <w:color w:val="000000" w:themeColor="text1"/>
                <w:sz w:val="16"/>
              </w:rPr>
              <w:instrText xml:space="preserve"> NUMPAGES   \* MERGEFORMAT </w:instrText>
            </w:r>
            <w:r w:rsidRPr="00111921">
              <w:rPr>
                <w:color w:val="000000" w:themeColor="text1"/>
                <w:sz w:val="16"/>
              </w:rPr>
              <w:fldChar w:fldCharType="separate"/>
            </w:r>
            <w:r w:rsidR="00BC2199">
              <w:rPr>
                <w:noProof/>
                <w:color w:val="000000" w:themeColor="text1"/>
                <w:sz w:val="16"/>
              </w:rPr>
              <w:t>9</w:t>
            </w:r>
            <w:r w:rsidRPr="00111921">
              <w:rPr>
                <w:color w:val="000000" w:themeColor="text1"/>
                <w:sz w:val="16"/>
              </w:rPr>
              <w:fldChar w:fldCharType="end"/>
            </w:r>
            <w:r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5A9F72CC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0B3F41C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89DC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9BAB43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2E2B4302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203E263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0C77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0C19984" w14:textId="63A6994B" w:rsidR="005554BE" w:rsidRPr="005554BE" w:rsidRDefault="00741696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</w:t>
                </w:r>
                <w:r w:rsidR="00321BD0">
                  <w:rPr>
                    <w:color w:val="000000" w:themeColor="text1"/>
                    <w:sz w:val="16"/>
                  </w:rPr>
                  <w:t>6532</w:t>
                </w:r>
                <w:r>
                  <w:rPr>
                    <w:color w:val="000000" w:themeColor="text1"/>
                    <w:sz w:val="16"/>
                  </w:rPr>
                  <w:t>/22/1</w:t>
                </w:r>
              </w:p>
            </w:tc>
          </w:sdtContent>
        </w:sdt>
      </w:tr>
      <w:tr w:rsidR="005554BE" w:rsidRPr="005554BE" w14:paraId="39B15CB0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6665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C80DD71" w14:textId="6FE52FA0" w:rsidR="005554BE" w:rsidRPr="005554BE" w:rsidRDefault="006257D7" w:rsidP="006257D7">
                <w:pPr>
                  <w:jc w:val="left"/>
                  <w:rPr>
                    <w:color w:val="000000" w:themeColor="text1"/>
                    <w:sz w:val="18"/>
                  </w:rPr>
                </w:pPr>
                <w:r>
                  <w:rPr>
                    <w:color w:val="000000" w:themeColor="text1"/>
                    <w:sz w:val="18"/>
                  </w:rPr>
                  <w:t>VOZOVKY A ZPEVNĚNÉ PLOCHY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BBF69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3F0D893" w14:textId="309E836D" w:rsidR="005554BE" w:rsidRPr="005554BE" w:rsidRDefault="0035003F" w:rsidP="006257D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 xml:space="preserve">SO </w:t>
                </w:r>
                <w:r w:rsidR="006257D7">
                  <w:rPr>
                    <w:color w:val="000000" w:themeColor="text1"/>
                    <w:sz w:val="16"/>
                    <w:szCs w:val="16"/>
                  </w:rPr>
                  <w:t>2500</w:t>
                </w:r>
              </w:p>
            </w:tc>
          </w:sdtContent>
        </w:sdt>
      </w:tr>
      <w:tr w:rsidR="005554BE" w:rsidRPr="005554BE" w14:paraId="4997A668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643DAB3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2CDF6B87" w14:textId="43FA0C59" w:rsidR="005554BE" w:rsidRPr="005554BE" w:rsidRDefault="00A83470" w:rsidP="006257D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TECHNICKÁ ZPRÁVA</w:t>
                </w:r>
                <w:r w:rsidR="00394459">
                  <w:rPr>
                    <w:color w:val="000000" w:themeColor="text1"/>
                    <w:sz w:val="24"/>
                  </w:rPr>
                  <w:t xml:space="preserve"> </w:t>
                </w:r>
                <w:r w:rsidR="006257D7">
                  <w:rPr>
                    <w:color w:val="000000" w:themeColor="text1"/>
                    <w:sz w:val="24"/>
                  </w:rPr>
                  <w:t>KOM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22CD32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</w:rPr>
            <w:alias w:val="Číslo přílohy"/>
            <w:tag w:val="prilcislo"/>
            <w:id w:val="787498126"/>
            <w:placeholder>
              <w:docPart w:val="D0BBF8CE1028417498EBCDB7CCF3F1C2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5CACCF4A" w14:textId="4BB47F25" w:rsidR="005554BE" w:rsidRPr="005554BE" w:rsidRDefault="000050CB" w:rsidP="006257D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 w:rsidRPr="006257D7">
                  <w:rPr>
                    <w:color w:val="000000" w:themeColor="text1"/>
                  </w:rPr>
                  <w:t>D1.1</w:t>
                </w:r>
                <w:r w:rsidR="002E1161" w:rsidRPr="006257D7">
                  <w:rPr>
                    <w:color w:val="000000" w:themeColor="text1"/>
                  </w:rPr>
                  <w:t>.</w:t>
                </w:r>
                <w:r w:rsidR="006257D7" w:rsidRPr="006257D7">
                  <w:rPr>
                    <w:color w:val="000000" w:themeColor="text1"/>
                  </w:rPr>
                  <w:t>2500.1.1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C992119" w14:textId="114A87FD" w:rsidR="005554BE" w:rsidRPr="005554BE" w:rsidRDefault="006257D7" w:rsidP="006257D7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a</w:t>
                </w:r>
              </w:p>
            </w:tc>
          </w:sdtContent>
        </w:sdt>
      </w:tr>
      <w:tr w:rsidR="005554BE" w:rsidRPr="005554BE" w14:paraId="61B56746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9D7B407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3225EF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A2DFB6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3B6D0DC1" w14:textId="55B33252" w:rsidR="005554BE" w:rsidRPr="005554BE" w:rsidRDefault="00321BD0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2</w:t>
                </w:r>
              </w:p>
            </w:tc>
          </w:sdtContent>
        </w:sdt>
      </w:tr>
      <w:tr w:rsidR="005554BE" w:rsidRPr="005554BE" w14:paraId="0AD0564C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7D12F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Sweco Hydroprojekt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6930A900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758B474C" w14:textId="77777777" w:rsidR="00C81FAB" w:rsidRDefault="00C81FAB">
      <w:pPr>
        <w:rPr>
          <w:color w:val="000000" w:themeColor="text1"/>
        </w:rPr>
      </w:pPr>
    </w:p>
    <w:p w14:paraId="7B3B1675" w14:textId="77777777" w:rsidR="00C81FAB" w:rsidRPr="00F81B53" w:rsidRDefault="00C81FAB">
      <w:pPr>
        <w:rPr>
          <w:color w:val="000000" w:themeColor="text1"/>
        </w:rPr>
        <w:sectPr w:rsidR="00C81FAB" w:rsidRPr="00F81B53" w:rsidSect="005554BE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38A8" w:rsidRPr="00F81B53" w14:paraId="46AD2F89" w14:textId="77777777" w:rsidTr="7733D6C8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14:paraId="24D97D6B" w14:textId="77777777" w:rsidR="00532923" w:rsidRPr="00F81B53" w:rsidRDefault="00532923" w:rsidP="00AA14F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>OBSAH / SEZNAM PŘÍLOH</w:t>
            </w:r>
          </w:p>
        </w:tc>
      </w:tr>
    </w:tbl>
    <w:p w14:paraId="4553CA36" w14:textId="77777777" w:rsidR="005D13C3" w:rsidRPr="005D13C3" w:rsidRDefault="00EF05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5D13C3">
        <w:fldChar w:fldCharType="begin"/>
      </w:r>
      <w:r w:rsidR="00952B1F" w:rsidRPr="005D13C3">
        <w:instrText xml:space="preserve"> TOC \o \h \z \u </w:instrText>
      </w:r>
      <w:r w:rsidRPr="005D13C3">
        <w:fldChar w:fldCharType="separate"/>
      </w:r>
      <w:hyperlink w:anchor="_Toc113368331" w:history="1">
        <w:r w:rsidR="005D13C3" w:rsidRPr="005D13C3">
          <w:rPr>
            <w:rStyle w:val="Hypertextovodkaz"/>
            <w:noProof/>
            <w:color w:val="auto"/>
            <w:u w:val="none"/>
          </w:rPr>
          <w:t>a)</w:t>
        </w:r>
        <w:r w:rsidR="005D13C3" w:rsidRPr="005D13C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D13C3" w:rsidRPr="005D13C3">
          <w:rPr>
            <w:rStyle w:val="Hypertextovodkaz"/>
            <w:noProof/>
            <w:color w:val="auto"/>
            <w:u w:val="none"/>
          </w:rPr>
          <w:t>Identifikační údaje objektu</w:t>
        </w:r>
        <w:r w:rsidR="005D13C3" w:rsidRPr="005D13C3">
          <w:rPr>
            <w:noProof/>
            <w:webHidden/>
          </w:rPr>
          <w:tab/>
        </w:r>
        <w:r w:rsidR="005D13C3" w:rsidRPr="005D13C3">
          <w:rPr>
            <w:noProof/>
            <w:webHidden/>
          </w:rPr>
          <w:fldChar w:fldCharType="begin"/>
        </w:r>
        <w:r w:rsidR="005D13C3" w:rsidRPr="005D13C3">
          <w:rPr>
            <w:noProof/>
            <w:webHidden/>
          </w:rPr>
          <w:instrText xml:space="preserve"> PAGEREF _Toc113368331 \h </w:instrText>
        </w:r>
        <w:r w:rsidR="005D13C3" w:rsidRPr="005D13C3">
          <w:rPr>
            <w:noProof/>
            <w:webHidden/>
          </w:rPr>
        </w:r>
        <w:r w:rsidR="005D13C3"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3</w:t>
        </w:r>
        <w:r w:rsidR="005D13C3" w:rsidRPr="005D13C3">
          <w:rPr>
            <w:noProof/>
            <w:webHidden/>
          </w:rPr>
          <w:fldChar w:fldCharType="end"/>
        </w:r>
      </w:hyperlink>
    </w:p>
    <w:p w14:paraId="3A814E49" w14:textId="4F2FDBE7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32" w:history="1">
        <w:r w:rsidRPr="005D13C3">
          <w:rPr>
            <w:rStyle w:val="Hypertextovodkaz"/>
            <w:noProof/>
            <w:color w:val="auto"/>
            <w:u w:val="none"/>
          </w:rPr>
          <w:t>Údaje o stavbě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_Toc113368332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3</w:t>
        </w:r>
        <w:r w:rsidRPr="005D13C3">
          <w:rPr>
            <w:noProof/>
            <w:webHidden/>
          </w:rPr>
          <w:fldChar w:fldCharType="end"/>
        </w:r>
      </w:hyperlink>
    </w:p>
    <w:p w14:paraId="0DA52A1A" w14:textId="7A141C8F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33" w:history="1">
        <w:r w:rsidRPr="005D13C3">
          <w:rPr>
            <w:rStyle w:val="Hypertextovodkaz"/>
            <w:noProof/>
            <w:color w:val="auto"/>
            <w:u w:val="none"/>
          </w:rPr>
          <w:t>Údaje o stavebníkovi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_Toc113368333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3</w:t>
        </w:r>
        <w:r w:rsidRPr="005D13C3">
          <w:rPr>
            <w:noProof/>
            <w:webHidden/>
          </w:rPr>
          <w:fldChar w:fldCharType="end"/>
        </w:r>
      </w:hyperlink>
    </w:p>
    <w:p w14:paraId="144CEA49" w14:textId="70988C83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34" w:history="1">
        <w:r w:rsidRPr="005D13C3">
          <w:rPr>
            <w:rStyle w:val="Hypertextovodkaz"/>
            <w:noProof/>
            <w:color w:val="auto"/>
            <w:u w:val="none"/>
          </w:rPr>
          <w:t>Údaje o zpracovateli dokumentace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_Toc113368334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3</w:t>
        </w:r>
        <w:r w:rsidRPr="005D13C3">
          <w:rPr>
            <w:noProof/>
            <w:webHidden/>
          </w:rPr>
          <w:fldChar w:fldCharType="end"/>
        </w:r>
      </w:hyperlink>
    </w:p>
    <w:p w14:paraId="65C4A6E4" w14:textId="77777777" w:rsidR="005D13C3" w:rsidRPr="005D13C3" w:rsidRDefault="00321BD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368335" w:history="1">
        <w:r w:rsidR="005D13C3" w:rsidRPr="005D13C3">
          <w:rPr>
            <w:rStyle w:val="Hypertextovodkaz"/>
            <w:noProof/>
            <w:color w:val="auto"/>
            <w:u w:val="none"/>
          </w:rPr>
          <w:t>b)</w:t>
        </w:r>
        <w:r w:rsidR="005D13C3" w:rsidRPr="005D13C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D13C3" w:rsidRPr="005D13C3">
          <w:rPr>
            <w:rStyle w:val="Hypertextovodkaz"/>
            <w:noProof/>
            <w:color w:val="auto"/>
            <w:u w:val="none"/>
          </w:rPr>
          <w:t>Stručný technický popis stavby</w:t>
        </w:r>
        <w:r w:rsidR="005D13C3" w:rsidRPr="005D13C3">
          <w:rPr>
            <w:noProof/>
            <w:webHidden/>
          </w:rPr>
          <w:tab/>
        </w:r>
        <w:r w:rsidR="005D13C3" w:rsidRPr="005D13C3">
          <w:rPr>
            <w:noProof/>
            <w:webHidden/>
          </w:rPr>
          <w:fldChar w:fldCharType="begin"/>
        </w:r>
        <w:r w:rsidR="005D13C3" w:rsidRPr="005D13C3">
          <w:rPr>
            <w:noProof/>
            <w:webHidden/>
          </w:rPr>
          <w:instrText xml:space="preserve"> PAGEREF _Toc113368335 \h </w:instrText>
        </w:r>
        <w:r w:rsidR="005D13C3" w:rsidRPr="005D13C3">
          <w:rPr>
            <w:noProof/>
            <w:webHidden/>
          </w:rPr>
        </w:r>
        <w:r w:rsidR="005D13C3"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4</w:t>
        </w:r>
        <w:r w:rsidR="005D13C3" w:rsidRPr="005D13C3">
          <w:rPr>
            <w:noProof/>
            <w:webHidden/>
          </w:rPr>
          <w:fldChar w:fldCharType="end"/>
        </w:r>
      </w:hyperlink>
    </w:p>
    <w:p w14:paraId="444377C2" w14:textId="27537374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36" w:history="1">
        <w:r w:rsidRPr="005D13C3">
          <w:rPr>
            <w:rStyle w:val="Hypertextovodkaz"/>
            <w:noProof/>
            <w:color w:val="auto"/>
            <w:u w:val="none"/>
          </w:rPr>
          <w:t>Směrový návrh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_Toc113368336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4</w:t>
        </w:r>
        <w:r w:rsidRPr="005D13C3">
          <w:rPr>
            <w:noProof/>
            <w:webHidden/>
          </w:rPr>
          <w:fldChar w:fldCharType="end"/>
        </w:r>
      </w:hyperlink>
    </w:p>
    <w:p w14:paraId="6B561BC6" w14:textId="4780F857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37" w:history="1">
        <w:r w:rsidRPr="005D13C3">
          <w:rPr>
            <w:rStyle w:val="Hypertextovodkaz"/>
            <w:noProof/>
            <w:color w:val="auto"/>
            <w:u w:val="none"/>
          </w:rPr>
          <w:t>Výškový návrh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_Toc113368337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4</w:t>
        </w:r>
        <w:r w:rsidRPr="005D13C3">
          <w:rPr>
            <w:noProof/>
            <w:webHidden/>
          </w:rPr>
          <w:fldChar w:fldCharType="end"/>
        </w:r>
      </w:hyperlink>
    </w:p>
    <w:p w14:paraId="61747403" w14:textId="39C3FB38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38" w:history="1">
        <w:r w:rsidRPr="005D13C3">
          <w:rPr>
            <w:rStyle w:val="Hypertextovodkaz"/>
            <w:noProof/>
            <w:color w:val="auto"/>
            <w:u w:val="none"/>
          </w:rPr>
          <w:t>Šířkové uspořádání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_Toc113368338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4</w:t>
        </w:r>
        <w:r w:rsidRPr="005D13C3">
          <w:rPr>
            <w:noProof/>
            <w:webHidden/>
          </w:rPr>
          <w:fldChar w:fldCharType="end"/>
        </w:r>
      </w:hyperlink>
    </w:p>
    <w:p w14:paraId="4B93854F" w14:textId="2E89767A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39" w:history="1">
        <w:r w:rsidRPr="005D13C3">
          <w:rPr>
            <w:rStyle w:val="Hypertextovodkaz"/>
            <w:noProof/>
            <w:color w:val="auto"/>
            <w:u w:val="none"/>
          </w:rPr>
          <w:t>Obrubníky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_Toc113368339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4</w:t>
        </w:r>
        <w:r w:rsidRPr="005D13C3">
          <w:rPr>
            <w:noProof/>
            <w:webHidden/>
          </w:rPr>
          <w:fldChar w:fldCharType="end"/>
        </w:r>
      </w:hyperlink>
    </w:p>
    <w:p w14:paraId="756E08F4" w14:textId="6A92E5B5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40" w:history="1">
        <w:r w:rsidRPr="005D13C3">
          <w:rPr>
            <w:rStyle w:val="Hypertextovodkaz"/>
            <w:noProof/>
            <w:color w:val="auto"/>
            <w:u w:val="none"/>
          </w:rPr>
          <w:t>Vybavení komunikací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_Toc113368340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5</w:t>
        </w:r>
        <w:r w:rsidRPr="005D13C3">
          <w:rPr>
            <w:noProof/>
            <w:webHidden/>
          </w:rPr>
          <w:fldChar w:fldCharType="end"/>
        </w:r>
      </w:hyperlink>
    </w:p>
    <w:p w14:paraId="195A7001" w14:textId="20834438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41" w:history="1">
        <w:r w:rsidRPr="005D13C3">
          <w:rPr>
            <w:rStyle w:val="Hypertextovodkaz"/>
            <w:noProof/>
            <w:color w:val="auto"/>
            <w:u w:val="none"/>
          </w:rPr>
          <w:t>Zemní a bourací práce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_Toc113368341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5</w:t>
        </w:r>
        <w:r w:rsidRPr="005D13C3">
          <w:rPr>
            <w:noProof/>
            <w:webHidden/>
          </w:rPr>
          <w:fldChar w:fldCharType="end"/>
        </w:r>
      </w:hyperlink>
    </w:p>
    <w:p w14:paraId="3D87977A" w14:textId="77777777" w:rsidR="005D13C3" w:rsidRPr="005D13C3" w:rsidRDefault="00321BD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368342" w:history="1">
        <w:r w:rsidR="005D13C3" w:rsidRPr="005D13C3">
          <w:rPr>
            <w:rStyle w:val="Hypertextovodkaz"/>
            <w:noProof/>
            <w:color w:val="auto"/>
            <w:u w:val="none"/>
          </w:rPr>
          <w:t>c)</w:t>
        </w:r>
        <w:r w:rsidR="005D13C3" w:rsidRPr="005D13C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D13C3" w:rsidRPr="005D13C3">
          <w:rPr>
            <w:rStyle w:val="Hypertextovodkaz"/>
            <w:noProof/>
            <w:color w:val="auto"/>
            <w:u w:val="none"/>
          </w:rPr>
          <w:t>VYHODNOCENÍ PRŮZKUMŮ A PODKLADŮ</w:t>
        </w:r>
        <w:r w:rsidR="005D13C3" w:rsidRPr="005D13C3">
          <w:rPr>
            <w:noProof/>
            <w:webHidden/>
          </w:rPr>
          <w:tab/>
        </w:r>
        <w:r w:rsidR="005D13C3" w:rsidRPr="005D13C3">
          <w:rPr>
            <w:noProof/>
            <w:webHidden/>
          </w:rPr>
          <w:fldChar w:fldCharType="begin"/>
        </w:r>
        <w:r w:rsidR="005D13C3" w:rsidRPr="005D13C3">
          <w:rPr>
            <w:noProof/>
            <w:webHidden/>
          </w:rPr>
          <w:instrText xml:space="preserve"> PAGEREF _Toc113368342 \h </w:instrText>
        </w:r>
        <w:r w:rsidR="005D13C3" w:rsidRPr="005D13C3">
          <w:rPr>
            <w:noProof/>
            <w:webHidden/>
          </w:rPr>
        </w:r>
        <w:r w:rsidR="005D13C3"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5</w:t>
        </w:r>
        <w:r w:rsidR="005D13C3" w:rsidRPr="005D13C3">
          <w:rPr>
            <w:noProof/>
            <w:webHidden/>
          </w:rPr>
          <w:fldChar w:fldCharType="end"/>
        </w:r>
      </w:hyperlink>
    </w:p>
    <w:p w14:paraId="15CAF73E" w14:textId="77777777" w:rsidR="005D13C3" w:rsidRPr="005D13C3" w:rsidRDefault="00321BD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368343" w:history="1">
        <w:r w:rsidR="005D13C3" w:rsidRPr="005D13C3">
          <w:rPr>
            <w:rStyle w:val="Hypertextovodkaz"/>
            <w:noProof/>
            <w:color w:val="auto"/>
            <w:u w:val="none"/>
          </w:rPr>
          <w:t>d)</w:t>
        </w:r>
        <w:r w:rsidR="005D13C3" w:rsidRPr="005D13C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D13C3" w:rsidRPr="005D13C3">
          <w:rPr>
            <w:rStyle w:val="Hypertextovodkaz"/>
            <w:noProof/>
            <w:color w:val="auto"/>
            <w:u w:val="none"/>
          </w:rPr>
          <w:t>VZTAHY POZEMNÍ KOMUNIKACE K OSTATNÍM OBJEKTŮM STAVBY</w:t>
        </w:r>
        <w:r w:rsidR="005D13C3" w:rsidRPr="005D13C3">
          <w:rPr>
            <w:noProof/>
            <w:webHidden/>
          </w:rPr>
          <w:tab/>
        </w:r>
        <w:r w:rsidR="005D13C3" w:rsidRPr="005D13C3">
          <w:rPr>
            <w:noProof/>
            <w:webHidden/>
          </w:rPr>
          <w:fldChar w:fldCharType="begin"/>
        </w:r>
        <w:r w:rsidR="005D13C3" w:rsidRPr="005D13C3">
          <w:rPr>
            <w:noProof/>
            <w:webHidden/>
          </w:rPr>
          <w:instrText xml:space="preserve"> PAGEREF _Toc113368343 \h </w:instrText>
        </w:r>
        <w:r w:rsidR="005D13C3" w:rsidRPr="005D13C3">
          <w:rPr>
            <w:noProof/>
            <w:webHidden/>
          </w:rPr>
        </w:r>
        <w:r w:rsidR="005D13C3"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5</w:t>
        </w:r>
        <w:r w:rsidR="005D13C3" w:rsidRPr="005D13C3">
          <w:rPr>
            <w:noProof/>
            <w:webHidden/>
          </w:rPr>
          <w:fldChar w:fldCharType="end"/>
        </w:r>
      </w:hyperlink>
    </w:p>
    <w:p w14:paraId="267BC9C9" w14:textId="77777777" w:rsidR="005D13C3" w:rsidRPr="005D13C3" w:rsidRDefault="00321BD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368344" w:history="1">
        <w:r w:rsidR="005D13C3" w:rsidRPr="005D13C3">
          <w:rPr>
            <w:rStyle w:val="Hypertextovodkaz"/>
            <w:noProof/>
            <w:color w:val="auto"/>
            <w:u w:val="none"/>
          </w:rPr>
          <w:t>e)</w:t>
        </w:r>
        <w:r w:rsidR="005D13C3" w:rsidRPr="005D13C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D13C3" w:rsidRPr="005D13C3">
          <w:rPr>
            <w:rStyle w:val="Hypertextovodkaz"/>
            <w:noProof/>
            <w:color w:val="auto"/>
            <w:u w:val="none"/>
          </w:rPr>
          <w:t>NÁVRH ZPEVNĚNÝCH PLOCH, VČETNĚ PŘÍPADNÝCH VÝPOČTŮ</w:t>
        </w:r>
        <w:r w:rsidR="005D13C3" w:rsidRPr="005D13C3">
          <w:rPr>
            <w:noProof/>
            <w:webHidden/>
          </w:rPr>
          <w:tab/>
        </w:r>
        <w:r w:rsidR="005D13C3" w:rsidRPr="005D13C3">
          <w:rPr>
            <w:noProof/>
            <w:webHidden/>
          </w:rPr>
          <w:fldChar w:fldCharType="begin"/>
        </w:r>
        <w:r w:rsidR="005D13C3" w:rsidRPr="005D13C3">
          <w:rPr>
            <w:noProof/>
            <w:webHidden/>
          </w:rPr>
          <w:instrText xml:space="preserve"> PAGEREF _Toc113368344 \h </w:instrText>
        </w:r>
        <w:r w:rsidR="005D13C3" w:rsidRPr="005D13C3">
          <w:rPr>
            <w:noProof/>
            <w:webHidden/>
          </w:rPr>
        </w:r>
        <w:r w:rsidR="005D13C3"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5</w:t>
        </w:r>
        <w:r w:rsidR="005D13C3" w:rsidRPr="005D13C3">
          <w:rPr>
            <w:noProof/>
            <w:webHidden/>
          </w:rPr>
          <w:fldChar w:fldCharType="end"/>
        </w:r>
      </w:hyperlink>
    </w:p>
    <w:p w14:paraId="75F8E9B3" w14:textId="66DCEEA9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45" w:history="1">
        <w:r w:rsidRPr="005D13C3">
          <w:rPr>
            <w:rStyle w:val="Hypertextovodkaz"/>
            <w:noProof/>
            <w:color w:val="auto"/>
            <w:u w:val="none"/>
          </w:rPr>
          <w:t>Konstrukce vozovky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_Toc113368345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5</w:t>
        </w:r>
        <w:r w:rsidRPr="005D13C3">
          <w:rPr>
            <w:noProof/>
            <w:webHidden/>
          </w:rPr>
          <w:fldChar w:fldCharType="end"/>
        </w:r>
      </w:hyperlink>
    </w:p>
    <w:p w14:paraId="692A7561" w14:textId="44BCACD3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46" w:history="1">
        <w:r w:rsidRPr="005D13C3">
          <w:rPr>
            <w:rStyle w:val="Hypertextovodkaz"/>
            <w:noProof/>
            <w:color w:val="auto"/>
            <w:u w:val="none"/>
          </w:rPr>
          <w:t>Zemní pláň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_Toc113368346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6</w:t>
        </w:r>
        <w:r w:rsidRPr="005D13C3">
          <w:rPr>
            <w:noProof/>
            <w:webHidden/>
          </w:rPr>
          <w:fldChar w:fldCharType="end"/>
        </w:r>
      </w:hyperlink>
    </w:p>
    <w:p w14:paraId="1CE60619" w14:textId="153EF5EB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47" w:history="1">
        <w:r w:rsidRPr="005D13C3">
          <w:rPr>
            <w:rStyle w:val="Hypertextovodkaz"/>
            <w:noProof/>
            <w:color w:val="auto"/>
            <w:u w:val="none"/>
          </w:rPr>
          <w:t>Aktivní zóna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_Toc113368347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7</w:t>
        </w:r>
        <w:r w:rsidRPr="005D13C3">
          <w:rPr>
            <w:noProof/>
            <w:webHidden/>
          </w:rPr>
          <w:fldChar w:fldCharType="end"/>
        </w:r>
      </w:hyperlink>
    </w:p>
    <w:p w14:paraId="3F84AA39" w14:textId="77777777" w:rsidR="005D13C3" w:rsidRPr="005D13C3" w:rsidRDefault="00321BD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368348" w:history="1">
        <w:r w:rsidR="005D13C3" w:rsidRPr="005D13C3">
          <w:rPr>
            <w:rStyle w:val="Hypertextovodkaz"/>
            <w:noProof/>
            <w:color w:val="auto"/>
            <w:u w:val="none"/>
          </w:rPr>
          <w:t>f)</w:t>
        </w:r>
        <w:r w:rsidR="005D13C3" w:rsidRPr="005D13C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D13C3" w:rsidRPr="005D13C3">
          <w:rPr>
            <w:rStyle w:val="Hypertextovodkaz"/>
            <w:noProof/>
            <w:color w:val="auto"/>
            <w:u w:val="none"/>
          </w:rPr>
          <w:t>Režim povrchových a podzemních vod, zásady odvodnění, ochrana komunikace</w:t>
        </w:r>
        <w:r w:rsidR="005D13C3" w:rsidRPr="005D13C3">
          <w:rPr>
            <w:noProof/>
            <w:webHidden/>
          </w:rPr>
          <w:tab/>
        </w:r>
        <w:r w:rsidR="005D13C3" w:rsidRPr="005D13C3">
          <w:rPr>
            <w:noProof/>
            <w:webHidden/>
          </w:rPr>
          <w:fldChar w:fldCharType="begin"/>
        </w:r>
        <w:r w:rsidR="005D13C3" w:rsidRPr="005D13C3">
          <w:rPr>
            <w:noProof/>
            <w:webHidden/>
          </w:rPr>
          <w:instrText xml:space="preserve"> PAGEREF _Toc113368348 \h </w:instrText>
        </w:r>
        <w:r w:rsidR="005D13C3" w:rsidRPr="005D13C3">
          <w:rPr>
            <w:noProof/>
            <w:webHidden/>
          </w:rPr>
        </w:r>
        <w:r w:rsidR="005D13C3"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7</w:t>
        </w:r>
        <w:r w:rsidR="005D13C3" w:rsidRPr="005D13C3">
          <w:rPr>
            <w:noProof/>
            <w:webHidden/>
          </w:rPr>
          <w:fldChar w:fldCharType="end"/>
        </w:r>
      </w:hyperlink>
    </w:p>
    <w:p w14:paraId="5F832EF0" w14:textId="2B6CF4FD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49" w:history="1">
        <w:r w:rsidRPr="005D13C3">
          <w:rPr>
            <w:rStyle w:val="Hypertextovodkaz"/>
            <w:noProof/>
            <w:color w:val="auto"/>
            <w:u w:val="none"/>
          </w:rPr>
          <w:t>Uliční vpusti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_Toc113368349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7</w:t>
        </w:r>
        <w:r w:rsidRPr="005D13C3">
          <w:rPr>
            <w:noProof/>
            <w:webHidden/>
          </w:rPr>
          <w:fldChar w:fldCharType="end"/>
        </w:r>
      </w:hyperlink>
    </w:p>
    <w:p w14:paraId="46AC8C0C" w14:textId="0DFF65BB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50" w:history="1">
        <w:r w:rsidRPr="005D13C3">
          <w:rPr>
            <w:rStyle w:val="Hypertextovodkaz"/>
            <w:noProof/>
            <w:color w:val="auto"/>
            <w:u w:val="none"/>
          </w:rPr>
          <w:t>Horská vpust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_Toc113368350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7</w:t>
        </w:r>
        <w:r w:rsidRPr="005D13C3">
          <w:rPr>
            <w:noProof/>
            <w:webHidden/>
          </w:rPr>
          <w:fldChar w:fldCharType="end"/>
        </w:r>
      </w:hyperlink>
    </w:p>
    <w:p w14:paraId="6485808C" w14:textId="19EE65EB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51" w:history="1">
        <w:r w:rsidRPr="005D13C3">
          <w:rPr>
            <w:rStyle w:val="Hypertextovodkaz"/>
            <w:noProof/>
            <w:color w:val="auto"/>
            <w:u w:val="none"/>
          </w:rPr>
          <w:t>Liniové odvodnění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_Toc113368351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7</w:t>
        </w:r>
        <w:r w:rsidRPr="005D13C3">
          <w:rPr>
            <w:noProof/>
            <w:webHidden/>
          </w:rPr>
          <w:fldChar w:fldCharType="end"/>
        </w:r>
      </w:hyperlink>
    </w:p>
    <w:p w14:paraId="70A1730B" w14:textId="69C89793" w:rsidR="005D13C3" w:rsidRPr="005D13C3" w:rsidRDefault="005D13C3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noProof/>
          <w:color w:val="auto"/>
          <w:u w:val="none"/>
        </w:rPr>
        <w:tab/>
      </w:r>
      <w:hyperlink w:anchor="_Toc113368352" w:history="1">
        <w:r w:rsidRPr="005D13C3">
          <w:rPr>
            <w:rStyle w:val="Hypertextovodkaz"/>
            <w:noProof/>
            <w:color w:val="auto"/>
            <w:u w:val="none"/>
          </w:rPr>
          <w:t>Odvodnění pláně</w:t>
        </w:r>
        <w:r w:rsidRPr="005D13C3">
          <w:rPr>
            <w:noProof/>
            <w:webHidden/>
          </w:rPr>
          <w:tab/>
        </w:r>
        <w:r w:rsidRPr="005D13C3">
          <w:rPr>
            <w:noProof/>
            <w:webHidden/>
          </w:rPr>
          <w:fldChar w:fldCharType="begin"/>
        </w:r>
        <w:r w:rsidRPr="005D13C3">
          <w:rPr>
            <w:noProof/>
            <w:webHidden/>
          </w:rPr>
          <w:instrText xml:space="preserve"> PAGEREF _Toc113368352 \h </w:instrText>
        </w:r>
        <w:r w:rsidRPr="005D13C3">
          <w:rPr>
            <w:noProof/>
            <w:webHidden/>
          </w:rPr>
        </w:r>
        <w:r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8</w:t>
        </w:r>
        <w:r w:rsidRPr="005D13C3">
          <w:rPr>
            <w:noProof/>
            <w:webHidden/>
          </w:rPr>
          <w:fldChar w:fldCharType="end"/>
        </w:r>
      </w:hyperlink>
    </w:p>
    <w:p w14:paraId="7CC75452" w14:textId="77777777" w:rsidR="005D13C3" w:rsidRPr="005D13C3" w:rsidRDefault="00321BD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368353" w:history="1">
        <w:r w:rsidR="005D13C3" w:rsidRPr="005D13C3">
          <w:rPr>
            <w:rStyle w:val="Hypertextovodkaz"/>
            <w:noProof/>
            <w:color w:val="auto"/>
            <w:u w:val="none"/>
          </w:rPr>
          <w:t>g)</w:t>
        </w:r>
        <w:r w:rsidR="005D13C3" w:rsidRPr="005D13C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D13C3" w:rsidRPr="005D13C3">
          <w:rPr>
            <w:rStyle w:val="Hypertextovodkaz"/>
            <w:noProof/>
            <w:color w:val="auto"/>
            <w:u w:val="none"/>
          </w:rPr>
          <w:t>NÁVRH DOPRAVNÍCH ZNAČEK, DOPRAVNÍCH ZAŘÍZENÍ, SVĚTELNÝCH SIGNÁLŮ, ZAŘÍZENÍ PRO PROVOZNÍ INFORMACE A DOPRAVNÍ TELEMATIKU</w:t>
        </w:r>
        <w:r w:rsidR="005D13C3" w:rsidRPr="005D13C3">
          <w:rPr>
            <w:noProof/>
            <w:webHidden/>
          </w:rPr>
          <w:tab/>
        </w:r>
        <w:r w:rsidR="005D13C3" w:rsidRPr="005D13C3">
          <w:rPr>
            <w:noProof/>
            <w:webHidden/>
          </w:rPr>
          <w:fldChar w:fldCharType="begin"/>
        </w:r>
        <w:r w:rsidR="005D13C3" w:rsidRPr="005D13C3">
          <w:rPr>
            <w:noProof/>
            <w:webHidden/>
          </w:rPr>
          <w:instrText xml:space="preserve"> PAGEREF _Toc113368353 \h </w:instrText>
        </w:r>
        <w:r w:rsidR="005D13C3" w:rsidRPr="005D13C3">
          <w:rPr>
            <w:noProof/>
            <w:webHidden/>
          </w:rPr>
        </w:r>
        <w:r w:rsidR="005D13C3"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8</w:t>
        </w:r>
        <w:r w:rsidR="005D13C3" w:rsidRPr="005D13C3">
          <w:rPr>
            <w:noProof/>
            <w:webHidden/>
          </w:rPr>
          <w:fldChar w:fldCharType="end"/>
        </w:r>
      </w:hyperlink>
    </w:p>
    <w:p w14:paraId="05FABA37" w14:textId="77777777" w:rsidR="005D13C3" w:rsidRPr="005D13C3" w:rsidRDefault="00321BD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368354" w:history="1">
        <w:r w:rsidR="005D13C3" w:rsidRPr="005D13C3">
          <w:rPr>
            <w:rStyle w:val="Hypertextovodkaz"/>
            <w:noProof/>
            <w:color w:val="auto"/>
            <w:u w:val="none"/>
          </w:rPr>
          <w:t>h)</w:t>
        </w:r>
        <w:r w:rsidR="005D13C3" w:rsidRPr="005D13C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D13C3" w:rsidRPr="005D13C3">
          <w:rPr>
            <w:rStyle w:val="Hypertextovodkaz"/>
            <w:noProof/>
            <w:color w:val="auto"/>
            <w:u w:val="none"/>
          </w:rPr>
          <w:t>ZVLÁŠTNÍ PODMÍNKY A POŽADAVKY NA POSTUP VÝSTAVBY, PŘÍPADNĚ ÚDRŽBU</w:t>
        </w:r>
        <w:r w:rsidR="005D13C3" w:rsidRPr="005D13C3">
          <w:rPr>
            <w:noProof/>
            <w:webHidden/>
          </w:rPr>
          <w:tab/>
        </w:r>
        <w:r w:rsidR="005D13C3" w:rsidRPr="005D13C3">
          <w:rPr>
            <w:noProof/>
            <w:webHidden/>
          </w:rPr>
          <w:fldChar w:fldCharType="begin"/>
        </w:r>
        <w:r w:rsidR="005D13C3" w:rsidRPr="005D13C3">
          <w:rPr>
            <w:noProof/>
            <w:webHidden/>
          </w:rPr>
          <w:instrText xml:space="preserve"> PAGEREF _Toc113368354 \h </w:instrText>
        </w:r>
        <w:r w:rsidR="005D13C3" w:rsidRPr="005D13C3">
          <w:rPr>
            <w:noProof/>
            <w:webHidden/>
          </w:rPr>
        </w:r>
        <w:r w:rsidR="005D13C3"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8</w:t>
        </w:r>
        <w:r w:rsidR="005D13C3" w:rsidRPr="005D13C3">
          <w:rPr>
            <w:noProof/>
            <w:webHidden/>
          </w:rPr>
          <w:fldChar w:fldCharType="end"/>
        </w:r>
      </w:hyperlink>
    </w:p>
    <w:p w14:paraId="7EC67D29" w14:textId="77777777" w:rsidR="005D13C3" w:rsidRPr="005D13C3" w:rsidRDefault="00321BD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368355" w:history="1">
        <w:r w:rsidR="005D13C3" w:rsidRPr="005D13C3">
          <w:rPr>
            <w:rStyle w:val="Hypertextovodkaz"/>
            <w:noProof/>
            <w:color w:val="auto"/>
            <w:u w:val="none"/>
          </w:rPr>
          <w:t>i)</w:t>
        </w:r>
        <w:r w:rsidR="005D13C3" w:rsidRPr="005D13C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D13C3" w:rsidRPr="005D13C3">
          <w:rPr>
            <w:rStyle w:val="Hypertextovodkaz"/>
            <w:noProof/>
            <w:color w:val="auto"/>
            <w:u w:val="none"/>
          </w:rPr>
          <w:t>VAZBA NA PŘÍPADNÉ TECHNOLOGICKÉ VYBAVENÍ</w:t>
        </w:r>
        <w:r w:rsidR="005D13C3" w:rsidRPr="005D13C3">
          <w:rPr>
            <w:noProof/>
            <w:webHidden/>
          </w:rPr>
          <w:tab/>
        </w:r>
        <w:r w:rsidR="005D13C3" w:rsidRPr="005D13C3">
          <w:rPr>
            <w:noProof/>
            <w:webHidden/>
          </w:rPr>
          <w:fldChar w:fldCharType="begin"/>
        </w:r>
        <w:r w:rsidR="005D13C3" w:rsidRPr="005D13C3">
          <w:rPr>
            <w:noProof/>
            <w:webHidden/>
          </w:rPr>
          <w:instrText xml:space="preserve"> PAGEREF _Toc113368355 \h </w:instrText>
        </w:r>
        <w:r w:rsidR="005D13C3" w:rsidRPr="005D13C3">
          <w:rPr>
            <w:noProof/>
            <w:webHidden/>
          </w:rPr>
        </w:r>
        <w:r w:rsidR="005D13C3"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8</w:t>
        </w:r>
        <w:r w:rsidR="005D13C3" w:rsidRPr="005D13C3">
          <w:rPr>
            <w:noProof/>
            <w:webHidden/>
          </w:rPr>
          <w:fldChar w:fldCharType="end"/>
        </w:r>
      </w:hyperlink>
    </w:p>
    <w:p w14:paraId="1FBC7C0B" w14:textId="77777777" w:rsidR="005D13C3" w:rsidRPr="005D13C3" w:rsidRDefault="00321BD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368356" w:history="1">
        <w:r w:rsidR="005D13C3" w:rsidRPr="005D13C3">
          <w:rPr>
            <w:rStyle w:val="Hypertextovodkaz"/>
            <w:noProof/>
            <w:color w:val="auto"/>
            <w:u w:val="none"/>
          </w:rPr>
          <w:t>j)</w:t>
        </w:r>
        <w:r w:rsidR="005D13C3" w:rsidRPr="005D13C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D13C3" w:rsidRPr="005D13C3">
          <w:rPr>
            <w:rStyle w:val="Hypertextovodkaz"/>
            <w:noProof/>
            <w:color w:val="auto"/>
            <w:u w:val="none"/>
            <w:shd w:val="clear" w:color="auto" w:fill="FFFFFF"/>
          </w:rPr>
          <w:t>PŘEHLED PROVEDENÝCH VÝPOČTŮ A KONSTATOVÁNÍ O STATICKÉM OVĚŘENÍ ROZHODUJÍCÍCH DIMENZÍ A PRŮŘEZŮ</w:t>
        </w:r>
        <w:r w:rsidR="005D13C3" w:rsidRPr="005D13C3">
          <w:rPr>
            <w:noProof/>
            <w:webHidden/>
          </w:rPr>
          <w:tab/>
        </w:r>
        <w:r w:rsidR="005D13C3" w:rsidRPr="005D13C3">
          <w:rPr>
            <w:noProof/>
            <w:webHidden/>
          </w:rPr>
          <w:fldChar w:fldCharType="begin"/>
        </w:r>
        <w:r w:rsidR="005D13C3" w:rsidRPr="005D13C3">
          <w:rPr>
            <w:noProof/>
            <w:webHidden/>
          </w:rPr>
          <w:instrText xml:space="preserve"> PAGEREF _Toc113368356 \h </w:instrText>
        </w:r>
        <w:r w:rsidR="005D13C3" w:rsidRPr="005D13C3">
          <w:rPr>
            <w:noProof/>
            <w:webHidden/>
          </w:rPr>
        </w:r>
        <w:r w:rsidR="005D13C3"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8</w:t>
        </w:r>
        <w:r w:rsidR="005D13C3" w:rsidRPr="005D13C3">
          <w:rPr>
            <w:noProof/>
            <w:webHidden/>
          </w:rPr>
          <w:fldChar w:fldCharType="end"/>
        </w:r>
      </w:hyperlink>
    </w:p>
    <w:p w14:paraId="1CEF6613" w14:textId="77777777" w:rsidR="005D13C3" w:rsidRPr="005D13C3" w:rsidRDefault="00321BD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368357" w:history="1">
        <w:r w:rsidR="005D13C3" w:rsidRPr="005D13C3">
          <w:rPr>
            <w:rStyle w:val="Hypertextovodkaz"/>
            <w:noProof/>
            <w:color w:val="auto"/>
            <w:u w:val="none"/>
          </w:rPr>
          <w:t>k)</w:t>
        </w:r>
        <w:r w:rsidR="005D13C3" w:rsidRPr="005D13C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D13C3" w:rsidRPr="005D13C3">
          <w:rPr>
            <w:rStyle w:val="Hypertextovodkaz"/>
            <w:noProof/>
            <w:color w:val="auto"/>
            <w:u w:val="none"/>
          </w:rPr>
          <w:t>ŘEŠENÍ PŘÍSTUPU A UŽÍVÁNÍ VEŘEJNĚ PŘÍSTUPNÝCH KOMUNIKACÍ A PLOCH SOUVISEJÍCÍCH SE STAVENIŠTĚM OSOBAMI S OMEZENOU SCHOPNOSTÍ POHYBU NEBO ORIENTACE</w:t>
        </w:r>
        <w:r w:rsidR="005D13C3" w:rsidRPr="005D13C3">
          <w:rPr>
            <w:noProof/>
            <w:webHidden/>
          </w:rPr>
          <w:tab/>
        </w:r>
        <w:r w:rsidR="005D13C3" w:rsidRPr="005D13C3">
          <w:rPr>
            <w:noProof/>
            <w:webHidden/>
          </w:rPr>
          <w:fldChar w:fldCharType="begin"/>
        </w:r>
        <w:r w:rsidR="005D13C3" w:rsidRPr="005D13C3">
          <w:rPr>
            <w:noProof/>
            <w:webHidden/>
          </w:rPr>
          <w:instrText xml:space="preserve"> PAGEREF _Toc113368357 \h </w:instrText>
        </w:r>
        <w:r w:rsidR="005D13C3" w:rsidRPr="005D13C3">
          <w:rPr>
            <w:noProof/>
            <w:webHidden/>
          </w:rPr>
        </w:r>
        <w:r w:rsidR="005D13C3"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8</w:t>
        </w:r>
        <w:r w:rsidR="005D13C3" w:rsidRPr="005D13C3">
          <w:rPr>
            <w:noProof/>
            <w:webHidden/>
          </w:rPr>
          <w:fldChar w:fldCharType="end"/>
        </w:r>
      </w:hyperlink>
    </w:p>
    <w:p w14:paraId="272BA399" w14:textId="77777777" w:rsidR="005D13C3" w:rsidRPr="005D13C3" w:rsidRDefault="00321BD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368358" w:history="1">
        <w:r w:rsidR="005D13C3" w:rsidRPr="005D13C3">
          <w:rPr>
            <w:rStyle w:val="Hypertextovodkaz"/>
            <w:noProof/>
            <w:color w:val="auto"/>
            <w:u w:val="none"/>
          </w:rPr>
          <w:t>l)</w:t>
        </w:r>
        <w:r w:rsidR="005D13C3" w:rsidRPr="005D13C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D13C3" w:rsidRPr="005D13C3">
          <w:rPr>
            <w:rStyle w:val="Hypertextovodkaz"/>
            <w:noProof/>
            <w:color w:val="auto"/>
            <w:u w:val="none"/>
          </w:rPr>
          <w:t>ZÁVĚR</w:t>
        </w:r>
        <w:r w:rsidR="005D13C3" w:rsidRPr="005D13C3">
          <w:rPr>
            <w:noProof/>
            <w:webHidden/>
          </w:rPr>
          <w:tab/>
        </w:r>
        <w:r w:rsidR="005D13C3" w:rsidRPr="005D13C3">
          <w:rPr>
            <w:noProof/>
            <w:webHidden/>
          </w:rPr>
          <w:fldChar w:fldCharType="begin"/>
        </w:r>
        <w:r w:rsidR="005D13C3" w:rsidRPr="005D13C3">
          <w:rPr>
            <w:noProof/>
            <w:webHidden/>
          </w:rPr>
          <w:instrText xml:space="preserve"> PAGEREF _Toc113368358 \h </w:instrText>
        </w:r>
        <w:r w:rsidR="005D13C3" w:rsidRPr="005D13C3">
          <w:rPr>
            <w:noProof/>
            <w:webHidden/>
          </w:rPr>
        </w:r>
        <w:r w:rsidR="005D13C3" w:rsidRPr="005D13C3">
          <w:rPr>
            <w:noProof/>
            <w:webHidden/>
          </w:rPr>
          <w:fldChar w:fldCharType="separate"/>
        </w:r>
        <w:r w:rsidR="00BC2199">
          <w:rPr>
            <w:noProof/>
            <w:webHidden/>
          </w:rPr>
          <w:t>9</w:t>
        </w:r>
        <w:r w:rsidR="005D13C3" w:rsidRPr="005D13C3">
          <w:rPr>
            <w:noProof/>
            <w:webHidden/>
          </w:rPr>
          <w:fldChar w:fldCharType="end"/>
        </w:r>
      </w:hyperlink>
    </w:p>
    <w:p w14:paraId="3D888312" w14:textId="5C098793" w:rsidR="00693245" w:rsidRPr="005D13C3" w:rsidRDefault="00EF0509" w:rsidP="00D95B8E">
      <w:pPr>
        <w:pStyle w:val="Obsah5"/>
      </w:pPr>
      <w:r w:rsidRPr="005D13C3">
        <w:fldChar w:fldCharType="end"/>
      </w:r>
      <w:r w:rsidR="00693245" w:rsidRPr="005D13C3">
        <w:br w:type="page"/>
      </w:r>
      <w:bookmarkStart w:id="0" w:name="_Toc167240464"/>
      <w:bookmarkStart w:id="1" w:name="_Toc170478967"/>
    </w:p>
    <w:p w14:paraId="391917FD" w14:textId="1103949F" w:rsidR="000A56B5" w:rsidRDefault="00840568" w:rsidP="00384E9D">
      <w:pPr>
        <w:pStyle w:val="Nadpis1"/>
      </w:pPr>
      <w:bookmarkStart w:id="2" w:name="_Toc354386095"/>
      <w:bookmarkStart w:id="3" w:name="_Toc113368331"/>
      <w:bookmarkStart w:id="4" w:name="_Toc283724887"/>
      <w:r>
        <w:lastRenderedPageBreak/>
        <w:t>Identifikační údaje objektu</w:t>
      </w:r>
      <w:bookmarkEnd w:id="2"/>
      <w:bookmarkEnd w:id="3"/>
    </w:p>
    <w:p w14:paraId="62C535D8" w14:textId="444967D9" w:rsidR="00384E9D" w:rsidRPr="00187B6E" w:rsidRDefault="00384E9D" w:rsidP="00384E9D">
      <w:pPr>
        <w:pStyle w:val="Nadpis2"/>
        <w:numPr>
          <w:ilvl w:val="0"/>
          <w:numId w:val="0"/>
        </w:numPr>
        <w:ind w:left="576" w:hanging="576"/>
      </w:pPr>
      <w:bookmarkStart w:id="5" w:name="_Toc4585411"/>
      <w:bookmarkStart w:id="6" w:name="_Toc110460015"/>
      <w:bookmarkStart w:id="7" w:name="_Toc113368332"/>
      <w:r w:rsidRPr="00187B6E">
        <w:t>Ú</w:t>
      </w:r>
      <w:r w:rsidR="00730C4F">
        <w:t>daje o stavbě</w:t>
      </w:r>
      <w:bookmarkEnd w:id="5"/>
      <w:bookmarkEnd w:id="6"/>
      <w:bookmarkEnd w:id="7"/>
    </w:p>
    <w:p w14:paraId="42AF7D34" w14:textId="49F51582" w:rsidR="00384E9D" w:rsidRPr="007A2AF4" w:rsidRDefault="00384E9D" w:rsidP="00384E9D">
      <w:bookmarkStart w:id="8" w:name="_Toc4585412"/>
      <w:r w:rsidRPr="008F3FCF">
        <w:rPr>
          <w:b/>
        </w:rPr>
        <w:t>Název stavby</w:t>
      </w:r>
      <w:bookmarkEnd w:id="8"/>
      <w:r w:rsidRPr="008F3FCF">
        <w:rPr>
          <w:b/>
        </w:rPr>
        <w:t>:</w:t>
      </w:r>
      <w:r>
        <w:tab/>
        <w:t>Kalové hospodářství ČOV Brno - Modřice</w:t>
      </w:r>
    </w:p>
    <w:p w14:paraId="616316A5" w14:textId="2BBAF045" w:rsidR="00384E9D" w:rsidRPr="007A2AF4" w:rsidRDefault="00384E9D" w:rsidP="00384E9D"/>
    <w:p w14:paraId="3168A138" w14:textId="1C5A8749" w:rsidR="00384E9D" w:rsidRPr="008F3FCF" w:rsidRDefault="00384E9D" w:rsidP="00384E9D">
      <w:bookmarkStart w:id="9" w:name="_Toc4585413"/>
      <w:r w:rsidRPr="008F3FCF">
        <w:rPr>
          <w:b/>
        </w:rPr>
        <w:t>Místo stavby</w:t>
      </w:r>
      <w:bookmarkEnd w:id="9"/>
      <w:r w:rsidRPr="008F3FCF">
        <w:rPr>
          <w:b/>
        </w:rPr>
        <w:t>:</w:t>
      </w:r>
      <w:r>
        <w:rPr>
          <w:b/>
        </w:rPr>
        <w:tab/>
      </w:r>
      <w:r>
        <w:t>k</w:t>
      </w:r>
      <w:r w:rsidRPr="008F3FCF">
        <w:t>raj:</w:t>
      </w:r>
      <w:r w:rsidRPr="008F3FCF">
        <w:tab/>
      </w:r>
      <w:r>
        <w:tab/>
      </w:r>
      <w:r>
        <w:tab/>
      </w:r>
      <w:r w:rsidR="00140485">
        <w:t>Jihomoravský kraj</w:t>
      </w:r>
    </w:p>
    <w:p w14:paraId="15FD9CB1" w14:textId="5804CE04" w:rsidR="00384E9D" w:rsidRDefault="00384E9D" w:rsidP="00384E9D">
      <w:r>
        <w:tab/>
      </w:r>
      <w:r>
        <w:tab/>
      </w:r>
      <w:r w:rsidRPr="008F3FCF">
        <w:t>katastrální území:</w:t>
      </w:r>
      <w:r w:rsidRPr="008F3FCF">
        <w:tab/>
      </w:r>
      <w:r w:rsidR="00140485">
        <w:t>Modřice</w:t>
      </w:r>
      <w:r>
        <w:t xml:space="preserve"> (</w:t>
      </w:r>
      <w:r w:rsidR="00140485">
        <w:t>697931</w:t>
      </w:r>
      <w:r>
        <w:rPr>
          <w:lang w:val="en-GB"/>
        </w:rPr>
        <w:t>)</w:t>
      </w:r>
    </w:p>
    <w:p w14:paraId="3D70E062" w14:textId="7E1D0EF7" w:rsidR="00384E9D" w:rsidRDefault="00140485" w:rsidP="00384E9D">
      <w:r>
        <w:tab/>
      </w:r>
      <w:r>
        <w:tab/>
      </w:r>
      <w:r w:rsidR="00384E9D">
        <w:t>místo stavby:</w:t>
      </w:r>
      <w:r w:rsidR="00384E9D">
        <w:tab/>
      </w:r>
      <w:r w:rsidR="00384E9D">
        <w:tab/>
      </w:r>
      <w:r>
        <w:t>areál ČOV</w:t>
      </w:r>
      <w:r w:rsidR="007D305A">
        <w:t xml:space="preserve"> Modřice</w:t>
      </w:r>
    </w:p>
    <w:p w14:paraId="2E5CDE47" w14:textId="3C810F18" w:rsidR="00384E9D" w:rsidRDefault="00140485" w:rsidP="00384E9D">
      <w:r>
        <w:tab/>
      </w:r>
      <w:r>
        <w:tab/>
      </w:r>
      <w:r w:rsidR="00384E9D" w:rsidRPr="008F3FCF">
        <w:t xml:space="preserve">označení </w:t>
      </w:r>
      <w:r w:rsidR="00384E9D">
        <w:t>PK</w:t>
      </w:r>
      <w:r w:rsidR="00384E9D" w:rsidRPr="008F3FCF">
        <w:t>:</w:t>
      </w:r>
      <w:r w:rsidR="00384E9D" w:rsidRPr="008F3FCF">
        <w:tab/>
      </w:r>
      <w:r w:rsidR="00384E9D">
        <w:tab/>
      </w:r>
      <w:r>
        <w:t>vnitroareálové komunikace</w:t>
      </w:r>
    </w:p>
    <w:p w14:paraId="3E2CDF7D" w14:textId="77777777" w:rsidR="007D305A" w:rsidRPr="008F3FCF" w:rsidRDefault="007D305A" w:rsidP="00384E9D"/>
    <w:p w14:paraId="3BC818FE" w14:textId="77777777" w:rsidR="00384E9D" w:rsidRPr="008F3FCF" w:rsidRDefault="00384E9D" w:rsidP="00384E9D">
      <w:pPr>
        <w:rPr>
          <w:b/>
        </w:rPr>
      </w:pPr>
      <w:bookmarkStart w:id="10" w:name="_Toc4585414"/>
      <w:r w:rsidRPr="008F3FCF">
        <w:rPr>
          <w:b/>
        </w:rPr>
        <w:t>předmět projektové dokumentace</w:t>
      </w:r>
      <w:bookmarkEnd w:id="10"/>
    </w:p>
    <w:p w14:paraId="0673A1E4" w14:textId="1E1F278D" w:rsidR="00384E9D" w:rsidRDefault="00384E9D" w:rsidP="00140485">
      <w:pPr>
        <w:ind w:left="4253" w:hanging="4253"/>
        <w:jc w:val="left"/>
      </w:pPr>
      <w:r>
        <w:t>Novostavba nebo změna dokončené st.:</w:t>
      </w:r>
      <w:r>
        <w:tab/>
      </w:r>
      <w:r w:rsidR="00140485">
        <w:t>novostavba</w:t>
      </w:r>
    </w:p>
    <w:p w14:paraId="1D166499" w14:textId="671220CD" w:rsidR="00384E9D" w:rsidRDefault="00384E9D" w:rsidP="00384E9D">
      <w:r>
        <w:t>Trvalá nebo dočasná:</w:t>
      </w:r>
      <w:r>
        <w:tab/>
      </w:r>
      <w:r>
        <w:tab/>
      </w:r>
      <w:r>
        <w:tab/>
      </w:r>
      <w:r w:rsidR="00140485">
        <w:tab/>
      </w:r>
      <w:r>
        <w:t>trval</w:t>
      </w:r>
      <w:r w:rsidR="00140485">
        <w:t>á</w:t>
      </w:r>
      <w:r>
        <w:t xml:space="preserve"> stavb</w:t>
      </w:r>
      <w:r w:rsidR="00140485">
        <w:t>a</w:t>
      </w:r>
    </w:p>
    <w:p w14:paraId="7F1E00F8" w14:textId="77777777" w:rsidR="00384E9D" w:rsidRDefault="00384E9D" w:rsidP="00384E9D">
      <w:r>
        <w:t>Účel užívání stavby:</w:t>
      </w:r>
      <w:r>
        <w:tab/>
      </w:r>
      <w:r>
        <w:tab/>
      </w:r>
      <w:r>
        <w:tab/>
      </w:r>
      <w:r>
        <w:tab/>
        <w:t>Stavba plní převážně dopravní funkci</w:t>
      </w:r>
    </w:p>
    <w:p w14:paraId="3D181D8F" w14:textId="77777777" w:rsidR="00384E9D" w:rsidRPr="007A2AF4" w:rsidRDefault="00384E9D" w:rsidP="00384E9D">
      <w:r w:rsidRPr="007A2AF4">
        <w:t>Stupeň PD:</w:t>
      </w:r>
      <w:r w:rsidRPr="007A2AF4">
        <w:tab/>
      </w:r>
      <w:r w:rsidRPr="007A2AF4">
        <w:tab/>
      </w:r>
      <w:r w:rsidRPr="007A2AF4">
        <w:tab/>
      </w:r>
      <w:r w:rsidRPr="007A2AF4">
        <w:tab/>
      </w:r>
      <w:r w:rsidRPr="007A2AF4">
        <w:tab/>
      </w:r>
      <w:r>
        <w:t>DSP</w:t>
      </w:r>
    </w:p>
    <w:p w14:paraId="6132CD57" w14:textId="77777777" w:rsidR="00384E9D" w:rsidRDefault="00384E9D" w:rsidP="00384E9D"/>
    <w:p w14:paraId="74FC6D00" w14:textId="51993A27" w:rsidR="00384E9D" w:rsidRPr="00187B6E" w:rsidRDefault="00384E9D" w:rsidP="00BE4567">
      <w:pPr>
        <w:pStyle w:val="Nadpis2"/>
        <w:numPr>
          <w:ilvl w:val="0"/>
          <w:numId w:val="0"/>
        </w:numPr>
        <w:ind w:left="576" w:hanging="576"/>
      </w:pPr>
      <w:bookmarkStart w:id="11" w:name="_Toc4585415"/>
      <w:bookmarkStart w:id="12" w:name="_Toc110460016"/>
      <w:bookmarkStart w:id="13" w:name="_Toc113368333"/>
      <w:r w:rsidRPr="00187B6E">
        <w:t>Ú</w:t>
      </w:r>
      <w:r w:rsidR="00730C4F">
        <w:t>daje o stavebníkovi</w:t>
      </w:r>
      <w:bookmarkEnd w:id="11"/>
      <w:bookmarkEnd w:id="12"/>
      <w:bookmarkEnd w:id="13"/>
    </w:p>
    <w:p w14:paraId="12EE9682" w14:textId="0B97DBB6" w:rsidR="00384E9D" w:rsidRDefault="00384E9D" w:rsidP="00384E9D">
      <w:pPr>
        <w:ind w:left="3402" w:hanging="3118"/>
      </w:pPr>
      <w:r w:rsidRPr="008900E6">
        <w:rPr>
          <w:b/>
        </w:rPr>
        <w:t>Název a sídlo:</w:t>
      </w:r>
      <w:r w:rsidRPr="008F3FCF">
        <w:tab/>
      </w:r>
      <w:r w:rsidR="00BE4567">
        <w:t>Brněnské vodárny a kanalizace, a.s.</w:t>
      </w:r>
    </w:p>
    <w:p w14:paraId="42E9AA4A" w14:textId="533E67D7" w:rsidR="00BE4567" w:rsidRPr="00D93DF6" w:rsidRDefault="00BE4567" w:rsidP="00D93DF6">
      <w:pPr>
        <w:tabs>
          <w:tab w:val="left" w:pos="3402"/>
        </w:tabs>
        <w:ind w:left="3402"/>
      </w:pPr>
      <w:r w:rsidRPr="00D93DF6">
        <w:t>Pisárecká 555/1a</w:t>
      </w:r>
    </w:p>
    <w:p w14:paraId="2A2E3683" w14:textId="1C227574" w:rsidR="00384E9D" w:rsidRPr="00D93DF6" w:rsidRDefault="00BE4567" w:rsidP="00D93DF6">
      <w:pPr>
        <w:tabs>
          <w:tab w:val="left" w:pos="3402"/>
        </w:tabs>
        <w:ind w:left="3402"/>
      </w:pPr>
      <w:r w:rsidRPr="00D93DF6">
        <w:t>603 00 Brno - Pisárky</w:t>
      </w:r>
    </w:p>
    <w:p w14:paraId="49EDFC35" w14:textId="7100AE84" w:rsidR="00384E9D" w:rsidRPr="00D93DF6" w:rsidRDefault="00384E9D" w:rsidP="00D93DF6">
      <w:pPr>
        <w:tabs>
          <w:tab w:val="left" w:pos="3402"/>
        </w:tabs>
        <w:ind w:left="3402"/>
      </w:pPr>
      <w:r w:rsidRPr="00D93DF6">
        <w:t xml:space="preserve">IČO: </w:t>
      </w:r>
      <w:r w:rsidR="00BE4567" w:rsidRPr="00D93DF6">
        <w:t>46347275</w:t>
      </w:r>
    </w:p>
    <w:p w14:paraId="49F15512" w14:textId="4233F3D1" w:rsidR="00384E9D" w:rsidRPr="00D93DF6" w:rsidRDefault="00384E9D" w:rsidP="00D93DF6">
      <w:pPr>
        <w:tabs>
          <w:tab w:val="left" w:pos="3402"/>
        </w:tabs>
        <w:ind w:left="3402"/>
      </w:pPr>
      <w:r w:rsidRPr="00D93DF6">
        <w:t>DIČ: CZ</w:t>
      </w:r>
      <w:r w:rsidR="00BE4567" w:rsidRPr="00D93DF6">
        <w:t>46347275</w:t>
      </w:r>
    </w:p>
    <w:p w14:paraId="4A5968E2" w14:textId="31864E51" w:rsidR="00384E9D" w:rsidRPr="00187B6E" w:rsidRDefault="00384E9D" w:rsidP="00BE4567">
      <w:pPr>
        <w:pStyle w:val="Nadpis2"/>
        <w:numPr>
          <w:ilvl w:val="0"/>
          <w:numId w:val="0"/>
        </w:numPr>
        <w:ind w:left="576" w:hanging="576"/>
      </w:pPr>
      <w:bookmarkStart w:id="14" w:name="_Toc4585416"/>
      <w:bookmarkStart w:id="15" w:name="_Toc110460017"/>
      <w:bookmarkStart w:id="16" w:name="_Toc113368334"/>
      <w:r w:rsidRPr="00187B6E">
        <w:t>Ú</w:t>
      </w:r>
      <w:r w:rsidR="00730C4F">
        <w:t>daje o zpracovateli dokumentace</w:t>
      </w:r>
      <w:bookmarkEnd w:id="14"/>
      <w:bookmarkEnd w:id="15"/>
      <w:bookmarkEnd w:id="16"/>
    </w:p>
    <w:p w14:paraId="63197BAB" w14:textId="4A3FAEF0" w:rsidR="00384E9D" w:rsidRPr="006305C3" w:rsidRDefault="00384E9D" w:rsidP="00384E9D">
      <w:pPr>
        <w:pStyle w:val="Bezmezer"/>
        <w:spacing w:line="276" w:lineRule="auto"/>
        <w:ind w:left="3402" w:hanging="3118"/>
      </w:pPr>
      <w:bookmarkStart w:id="17" w:name="_Toc4585417"/>
      <w:r w:rsidRPr="008900E6">
        <w:rPr>
          <w:b/>
        </w:rPr>
        <w:t>Název a sídlo:</w:t>
      </w:r>
      <w:bookmarkEnd w:id="17"/>
      <w:r>
        <w:tab/>
      </w:r>
      <w:r w:rsidR="00A42DF4">
        <w:t>Sweco Hydroprojekt a.s.</w:t>
      </w:r>
    </w:p>
    <w:p w14:paraId="63AA3998" w14:textId="6DF46805" w:rsidR="00384E9D" w:rsidRPr="006305C3" w:rsidRDefault="00A42DF4" w:rsidP="007D305A">
      <w:pPr>
        <w:tabs>
          <w:tab w:val="left" w:pos="3402"/>
        </w:tabs>
        <w:ind w:left="3402"/>
      </w:pPr>
      <w:r w:rsidRPr="00A42DF4">
        <w:t>Táborská 31</w:t>
      </w:r>
    </w:p>
    <w:p w14:paraId="14705A55" w14:textId="5447810D" w:rsidR="00384E9D" w:rsidRPr="006305C3" w:rsidRDefault="007D305A" w:rsidP="007D305A">
      <w:pPr>
        <w:tabs>
          <w:tab w:val="left" w:pos="3402"/>
        </w:tabs>
        <w:ind w:left="3402"/>
      </w:pPr>
      <w:r>
        <w:t>140 16 Praha 4</w:t>
      </w:r>
    </w:p>
    <w:p w14:paraId="354627C0" w14:textId="562EA5AA" w:rsidR="00384E9D" w:rsidRPr="006305C3" w:rsidRDefault="00384E9D" w:rsidP="007D305A">
      <w:pPr>
        <w:tabs>
          <w:tab w:val="left" w:pos="3402"/>
        </w:tabs>
        <w:ind w:left="3402"/>
      </w:pPr>
      <w:r w:rsidRPr="006305C3">
        <w:t>IČO: 2</w:t>
      </w:r>
      <w:r w:rsidR="007D305A">
        <w:t>6475081</w:t>
      </w:r>
    </w:p>
    <w:p w14:paraId="5F6FC56B" w14:textId="569651B5" w:rsidR="00384E9D" w:rsidRDefault="00384E9D" w:rsidP="007D305A">
      <w:pPr>
        <w:tabs>
          <w:tab w:val="left" w:pos="3402"/>
        </w:tabs>
        <w:ind w:left="3402"/>
      </w:pPr>
      <w:r w:rsidRPr="006305C3">
        <w:t>DIČ: CZ</w:t>
      </w:r>
      <w:r w:rsidR="007D305A" w:rsidRPr="006305C3">
        <w:t>2</w:t>
      </w:r>
      <w:r w:rsidR="007D305A">
        <w:t>6475081</w:t>
      </w:r>
    </w:p>
    <w:p w14:paraId="187D1725" w14:textId="77777777" w:rsidR="007D305A" w:rsidRDefault="007D305A" w:rsidP="007D305A">
      <w:pPr>
        <w:tabs>
          <w:tab w:val="left" w:pos="3402"/>
        </w:tabs>
        <w:ind w:left="3402"/>
      </w:pPr>
      <w:r>
        <w:t>Česká republika</w:t>
      </w:r>
    </w:p>
    <w:p w14:paraId="11EDB7F7" w14:textId="77777777" w:rsidR="007D305A" w:rsidRDefault="007D305A" w:rsidP="007D305A">
      <w:pPr>
        <w:tabs>
          <w:tab w:val="left" w:pos="3402"/>
        </w:tabs>
        <w:ind w:left="3402"/>
      </w:pPr>
      <w:r>
        <w:t>praha@sweco.cz</w:t>
      </w:r>
    </w:p>
    <w:p w14:paraId="56911FC8" w14:textId="67B74A2E" w:rsidR="007D305A" w:rsidRPr="006305C3" w:rsidRDefault="007D305A" w:rsidP="007D305A">
      <w:pPr>
        <w:tabs>
          <w:tab w:val="left" w:pos="3402"/>
        </w:tabs>
        <w:ind w:left="3402"/>
      </w:pPr>
      <w:r>
        <w:t>www.sweco.cz</w:t>
      </w:r>
    </w:p>
    <w:p w14:paraId="5DF57D73" w14:textId="77777777" w:rsidR="00384E9D" w:rsidRDefault="00384E9D" w:rsidP="00384E9D">
      <w:pPr>
        <w:tabs>
          <w:tab w:val="left" w:pos="3402"/>
        </w:tabs>
      </w:pPr>
    </w:p>
    <w:p w14:paraId="2DDA8DFA" w14:textId="39EE4133" w:rsidR="00384E9D" w:rsidRDefault="007D305A" w:rsidP="007D305A">
      <w:pPr>
        <w:tabs>
          <w:tab w:val="left" w:pos="3402"/>
        </w:tabs>
        <w:ind w:left="3402" w:hanging="3118"/>
      </w:pPr>
      <w:r w:rsidRPr="007D305A">
        <w:rPr>
          <w:b/>
        </w:rPr>
        <w:t>Hlavní inženýr projektu:</w:t>
      </w:r>
      <w:r w:rsidRPr="007D305A">
        <w:rPr>
          <w:b/>
        </w:rPr>
        <w:tab/>
      </w:r>
      <w:r w:rsidRPr="007D305A">
        <w:t>Ing. Štěpán Rinn</w:t>
      </w:r>
    </w:p>
    <w:p w14:paraId="5E1D6820" w14:textId="77777777" w:rsidR="00D93DF6" w:rsidRPr="007D305A" w:rsidRDefault="00D93DF6" w:rsidP="007D305A">
      <w:pPr>
        <w:tabs>
          <w:tab w:val="left" w:pos="3402"/>
        </w:tabs>
        <w:ind w:left="3402" w:hanging="3118"/>
        <w:rPr>
          <w:b/>
        </w:rPr>
      </w:pPr>
    </w:p>
    <w:p w14:paraId="34858A8F" w14:textId="4AC51795" w:rsidR="00384E9D" w:rsidRPr="008F3FCF" w:rsidRDefault="007D305A" w:rsidP="00384E9D">
      <w:pPr>
        <w:tabs>
          <w:tab w:val="left" w:pos="3402"/>
        </w:tabs>
        <w:ind w:left="3402" w:hanging="3118"/>
      </w:pPr>
      <w:bookmarkStart w:id="18" w:name="_Toc4585418"/>
      <w:r>
        <w:rPr>
          <w:b/>
        </w:rPr>
        <w:t>Projektant stavebního objektu</w:t>
      </w:r>
      <w:bookmarkEnd w:id="18"/>
      <w:r w:rsidR="00384E9D" w:rsidRPr="008900E6">
        <w:rPr>
          <w:b/>
        </w:rPr>
        <w:t>:</w:t>
      </w:r>
      <w:r w:rsidR="00384E9D">
        <w:tab/>
      </w:r>
      <w:r w:rsidR="00384E9D" w:rsidRPr="008F3FCF">
        <w:t>Ing.</w:t>
      </w:r>
      <w:r w:rsidR="00384E9D">
        <w:t> </w:t>
      </w:r>
      <w:r w:rsidR="00384E9D" w:rsidRPr="008F3FCF">
        <w:t>Michal Němec, autorizovaná osoba v oboru dopravní stavby,</w:t>
      </w:r>
      <w:r w:rsidR="00384E9D">
        <w:t xml:space="preserve"> </w:t>
      </w:r>
      <w:r w:rsidR="00384E9D" w:rsidRPr="008F3FCF">
        <w:t>číslo autorizace ČKAIT – 0012871</w:t>
      </w:r>
    </w:p>
    <w:p w14:paraId="7C4E30CB" w14:textId="77777777" w:rsidR="00384E9D" w:rsidRDefault="00384E9D" w:rsidP="00384E9D"/>
    <w:p w14:paraId="535B32EA" w14:textId="77777777" w:rsidR="00384E9D" w:rsidRDefault="00384E9D" w:rsidP="00384E9D"/>
    <w:p w14:paraId="5D433756" w14:textId="77777777" w:rsidR="007D305A" w:rsidRDefault="007D305A" w:rsidP="00384E9D"/>
    <w:p w14:paraId="76AEC81D" w14:textId="77777777" w:rsidR="007D305A" w:rsidRPr="00384E9D" w:rsidRDefault="007D305A" w:rsidP="00384E9D"/>
    <w:p w14:paraId="06BFF6AA" w14:textId="77777777" w:rsidR="007C300B" w:rsidRDefault="007C300B" w:rsidP="000A56B5">
      <w:pPr>
        <w:tabs>
          <w:tab w:val="left" w:pos="2410"/>
        </w:tabs>
      </w:pPr>
    </w:p>
    <w:p w14:paraId="66DBF50D" w14:textId="77777777" w:rsidR="000A56B5" w:rsidRPr="00356394" w:rsidRDefault="000A56B5" w:rsidP="000A56B5">
      <w:pPr>
        <w:tabs>
          <w:tab w:val="left" w:pos="2410"/>
        </w:tabs>
        <w:rPr>
          <w:b/>
          <w:i/>
        </w:rPr>
      </w:pPr>
      <w:r w:rsidRPr="00356394">
        <w:rPr>
          <w:b/>
          <w:i/>
        </w:rPr>
        <w:t>Poznámka:</w:t>
      </w:r>
    </w:p>
    <w:p w14:paraId="75407447" w14:textId="72721AF6" w:rsidR="000A56B5" w:rsidRDefault="000A56B5" w:rsidP="000A56B5">
      <w:pPr>
        <w:tabs>
          <w:tab w:val="left" w:pos="2410"/>
        </w:tabs>
      </w:pPr>
      <w:r w:rsidRPr="00356394">
        <w:rPr>
          <w:i/>
        </w:rPr>
        <w:t>Číslo autorizace znamená: číslo, pod kterým je projektant (technik) zapsán v</w:t>
      </w:r>
      <w:r w:rsidR="007D305A">
        <w:rPr>
          <w:i/>
        </w:rPr>
        <w:t> </w:t>
      </w:r>
      <w:r w:rsidRPr="00356394">
        <w:rPr>
          <w:i/>
        </w:rPr>
        <w:t>evidenci autorizovaných osob vedené Českou komorou architektů nebo Českou komorou autorizovaných inženýrů a techniků činných ve výstavbě.</w:t>
      </w:r>
      <w:r>
        <w:br w:type="page"/>
      </w:r>
    </w:p>
    <w:p w14:paraId="247FAC1D" w14:textId="64DEE814" w:rsidR="000050CB" w:rsidRPr="009B5C70" w:rsidRDefault="00236C8B" w:rsidP="00714A72">
      <w:pPr>
        <w:pStyle w:val="Nadpis1"/>
      </w:pPr>
      <w:bookmarkStart w:id="19" w:name="_Toc113368335"/>
      <w:r>
        <w:lastRenderedPageBreak/>
        <w:t>S</w:t>
      </w:r>
      <w:r w:rsidR="00730C4F">
        <w:t>tručný technický popis stavby</w:t>
      </w:r>
      <w:bookmarkEnd w:id="19"/>
    </w:p>
    <w:p w14:paraId="5D521479" w14:textId="22E76B1F" w:rsidR="00741696" w:rsidRDefault="310AF0C8" w:rsidP="310AF0C8">
      <w:pPr>
        <w:rPr>
          <w:rFonts w:eastAsia="Arial" w:cs="Arial"/>
          <w:color w:val="000000" w:themeColor="text1"/>
        </w:rPr>
      </w:pPr>
      <w:r w:rsidRPr="00781B9C">
        <w:rPr>
          <w:rFonts w:eastAsia="Arial" w:cs="Arial"/>
          <w:color w:val="000000" w:themeColor="text1"/>
        </w:rPr>
        <w:t>Objekt SO</w:t>
      </w:r>
      <w:r w:rsidR="00A47469">
        <w:rPr>
          <w:rFonts w:eastAsia="Arial" w:cs="Arial"/>
          <w:color w:val="000000" w:themeColor="text1"/>
        </w:rPr>
        <w:t> </w:t>
      </w:r>
      <w:r w:rsidRPr="00781B9C">
        <w:rPr>
          <w:rFonts w:eastAsia="Arial" w:cs="Arial"/>
          <w:color w:val="000000" w:themeColor="text1"/>
        </w:rPr>
        <w:t xml:space="preserve">2500 Vozovky a zpevněné plochy bude tvořit rozšíření </w:t>
      </w:r>
      <w:r w:rsidR="00A47469">
        <w:rPr>
          <w:rFonts w:eastAsia="Arial" w:cs="Arial"/>
          <w:color w:val="000000" w:themeColor="text1"/>
        </w:rPr>
        <w:t xml:space="preserve">ploch stávajících </w:t>
      </w:r>
      <w:r w:rsidRPr="00781B9C">
        <w:rPr>
          <w:rFonts w:eastAsia="Arial" w:cs="Arial"/>
          <w:color w:val="000000" w:themeColor="text1"/>
        </w:rPr>
        <w:t>vozovek a zpevněných ploch pro nové objekty kalového hospodářství. Nové objekty tak budou propojeny se stávající areálovou silniční komunika</w:t>
      </w:r>
      <w:r w:rsidR="00A47469">
        <w:rPr>
          <w:rFonts w:eastAsia="Arial" w:cs="Arial"/>
          <w:color w:val="000000" w:themeColor="text1"/>
        </w:rPr>
        <w:t>ční sítí</w:t>
      </w:r>
      <w:r w:rsidRPr="00781B9C">
        <w:rPr>
          <w:rFonts w:eastAsia="Arial" w:cs="Arial"/>
          <w:color w:val="000000" w:themeColor="text1"/>
        </w:rPr>
        <w:t xml:space="preserve"> pomocí nových vozovek a zpevněných ploch.</w:t>
      </w:r>
    </w:p>
    <w:p w14:paraId="774F4665" w14:textId="77777777" w:rsidR="00F87175" w:rsidRDefault="00F87175" w:rsidP="310AF0C8">
      <w:pPr>
        <w:rPr>
          <w:rFonts w:eastAsia="Arial" w:cs="Arial"/>
          <w:color w:val="000000" w:themeColor="text1"/>
        </w:rPr>
      </w:pPr>
    </w:p>
    <w:p w14:paraId="0E1286B1" w14:textId="019E0956" w:rsidR="00F87175" w:rsidRDefault="00F87175" w:rsidP="00F87175">
      <w:pPr>
        <w:rPr>
          <w:rFonts w:eastAsia="Arial" w:cs="Arial"/>
          <w:color w:val="000000" w:themeColor="text1"/>
        </w:rPr>
      </w:pPr>
      <w:r w:rsidRPr="00781B9C">
        <w:rPr>
          <w:rFonts w:eastAsia="Arial" w:cs="Arial"/>
          <w:color w:val="000000" w:themeColor="text1"/>
        </w:rPr>
        <w:t>Zpevněná plochy jsou navrženy tak, aby splňovaly požadavky příjezdu a přístupu k</w:t>
      </w:r>
      <w:r>
        <w:rPr>
          <w:rFonts w:eastAsia="Arial" w:cs="Arial"/>
          <w:color w:val="000000" w:themeColor="text1"/>
        </w:rPr>
        <w:t> </w:t>
      </w:r>
      <w:r w:rsidRPr="00781B9C">
        <w:rPr>
          <w:rFonts w:eastAsia="Arial" w:cs="Arial"/>
          <w:color w:val="000000" w:themeColor="text1"/>
        </w:rPr>
        <w:t>objektům, vyhovovaly požadavkům jízdy a byly vhodně začleněny do areálu stávající ČOV.</w:t>
      </w:r>
    </w:p>
    <w:p w14:paraId="374C8D26" w14:textId="77777777" w:rsidR="00F87175" w:rsidRPr="00781B9C" w:rsidRDefault="00F87175" w:rsidP="00F87175"/>
    <w:p w14:paraId="31E73615" w14:textId="1D45FC28" w:rsidR="00F87175" w:rsidRPr="00781B9C" w:rsidRDefault="00F87175" w:rsidP="310AF0C8">
      <w:r w:rsidRPr="00781B9C">
        <w:rPr>
          <w:rFonts w:eastAsia="Arial" w:cs="Arial"/>
          <w:color w:val="000000" w:themeColor="text1"/>
        </w:rPr>
        <w:t>K</w:t>
      </w:r>
      <w:r w:rsidR="00A47469">
        <w:rPr>
          <w:rFonts w:eastAsia="Arial" w:cs="Arial"/>
          <w:color w:val="000000" w:themeColor="text1"/>
        </w:rPr>
        <w:t> </w:t>
      </w:r>
      <w:r w:rsidRPr="00781B9C">
        <w:rPr>
          <w:rFonts w:eastAsia="Arial" w:cs="Arial"/>
          <w:color w:val="000000" w:themeColor="text1"/>
        </w:rPr>
        <w:t>novým objektům kalového hospodářství je navrženo vybudovat nové silniční komunikace tak, aby byl umožněn nejen snadný příjezd a přístup k</w:t>
      </w:r>
      <w:r>
        <w:rPr>
          <w:rFonts w:eastAsia="Arial" w:cs="Arial"/>
          <w:color w:val="000000" w:themeColor="text1"/>
        </w:rPr>
        <w:t> </w:t>
      </w:r>
      <w:r w:rsidRPr="00781B9C">
        <w:rPr>
          <w:rFonts w:eastAsia="Arial" w:cs="Arial"/>
          <w:color w:val="000000" w:themeColor="text1"/>
        </w:rPr>
        <w:t>objektům, ale aby transportní technika pro odvoz kontejnerů (objekty odvodnění a sušení kalu, objekty kontejnerového stání sušeného kalu) měla dostatečný manipulační prostor.</w:t>
      </w:r>
    </w:p>
    <w:p w14:paraId="646ACD1C" w14:textId="5C3D5938" w:rsidR="00741696" w:rsidRDefault="00741696" w:rsidP="310AF0C8"/>
    <w:p w14:paraId="57CC3550" w14:textId="068A2B31" w:rsidR="00613D90" w:rsidRDefault="00613D90" w:rsidP="310AF0C8">
      <w:r>
        <w:t>Jednotlivé nové komunikace a příjezdy k budovám jsou v situaci pojmenovány jako VĚTEV „1“ až VĚTEV „18“.</w:t>
      </w:r>
    </w:p>
    <w:p w14:paraId="39080EE7" w14:textId="77777777" w:rsidR="00730C4F" w:rsidRDefault="00730C4F" w:rsidP="310AF0C8"/>
    <w:p w14:paraId="5308BF37" w14:textId="00C218C9" w:rsidR="00730C4F" w:rsidRDefault="00730C4F" w:rsidP="00730C4F">
      <w:pPr>
        <w:pStyle w:val="Nadpis2"/>
        <w:numPr>
          <w:ilvl w:val="0"/>
          <w:numId w:val="0"/>
        </w:numPr>
        <w:ind w:left="284"/>
      </w:pPr>
      <w:bookmarkStart w:id="20" w:name="_Toc113368336"/>
      <w:r>
        <w:t>Směrový návrh</w:t>
      </w:r>
      <w:bookmarkEnd w:id="20"/>
    </w:p>
    <w:p w14:paraId="3B5459A2" w14:textId="0C69D1DC" w:rsidR="00730C4F" w:rsidRDefault="00B72C63" w:rsidP="310AF0C8">
      <w:r>
        <w:t>Všechny úseky jsou navrženy směrově v přímé.</w:t>
      </w:r>
    </w:p>
    <w:p w14:paraId="52A4AA4E" w14:textId="77777777" w:rsidR="00B72C63" w:rsidRDefault="00B72C63" w:rsidP="310AF0C8"/>
    <w:p w14:paraId="3CA3555A" w14:textId="795895BB" w:rsidR="00730C4F" w:rsidRDefault="00730C4F" w:rsidP="00730C4F">
      <w:pPr>
        <w:pStyle w:val="Nadpis2"/>
        <w:numPr>
          <w:ilvl w:val="0"/>
          <w:numId w:val="0"/>
        </w:numPr>
        <w:ind w:left="284"/>
      </w:pPr>
      <w:bookmarkStart w:id="21" w:name="_Toc113368337"/>
      <w:r>
        <w:t>Výškový návrh</w:t>
      </w:r>
      <w:bookmarkEnd w:id="21"/>
    </w:p>
    <w:p w14:paraId="4A84846D" w14:textId="4BE59E82" w:rsidR="00730C4F" w:rsidRPr="00853BBE" w:rsidRDefault="00B72C63" w:rsidP="00730C4F">
      <w:r w:rsidRPr="00853BBE">
        <w:t xml:space="preserve">Z důvodu celkově rovinatého území jsou navržené podélné sklony minimální. </w:t>
      </w:r>
      <w:r w:rsidR="00853BBE" w:rsidRPr="00853BBE">
        <w:t>Kromě větve 13, je n</w:t>
      </w:r>
      <w:r w:rsidRPr="00853BBE">
        <w:t xml:space="preserve">a hlavních komunikacích </w:t>
      </w:r>
      <w:r w:rsidR="00853BBE" w:rsidRPr="00853BBE">
        <w:t>v</w:t>
      </w:r>
      <w:r w:rsidRPr="00853BBE">
        <w:t xml:space="preserve">ždy dodržen minimální podélný sklon osy vozovky 0,5 %. </w:t>
      </w:r>
      <w:r w:rsidR="00853BBE" w:rsidRPr="00853BBE">
        <w:t xml:space="preserve">U větve 13 je podélný sklon 0,16 %. U větve 13 je odvod srážkových vod zajištěn příčným sklonem 2,5 %, přes zapuštěnou obrubu do </w:t>
      </w:r>
      <w:r w:rsidR="00853BBE" w:rsidRPr="00853BBE">
        <w:rPr>
          <w:rFonts w:eastAsia="Arial" w:cs="Arial"/>
        </w:rPr>
        <w:t>okolního terénu do vsakovacího průlehu/rýhy.</w:t>
      </w:r>
      <w:r w:rsidR="00853BBE" w:rsidRPr="00853BBE">
        <w:t xml:space="preserve"> </w:t>
      </w:r>
      <w:r w:rsidRPr="00853BBE">
        <w:t>U některých příjezdů k budovám může být podélný sklon menší. V kombinaci s příčným sklonem je vždy splněn minimální výsledný sklon 0,5 %.</w:t>
      </w:r>
    </w:p>
    <w:p w14:paraId="72B694C2" w14:textId="2B961DF5" w:rsidR="00613D90" w:rsidRDefault="00613D90" w:rsidP="00613D90">
      <w:pPr>
        <w:pStyle w:val="Nadpis2"/>
        <w:numPr>
          <w:ilvl w:val="0"/>
          <w:numId w:val="0"/>
        </w:numPr>
        <w:ind w:left="284"/>
      </w:pPr>
      <w:bookmarkStart w:id="22" w:name="_Toc113368338"/>
      <w:r>
        <w:t>Š</w:t>
      </w:r>
      <w:r w:rsidR="00730C4F">
        <w:t>ířkové uspořádání</w:t>
      </w:r>
      <w:bookmarkEnd w:id="22"/>
    </w:p>
    <w:p w14:paraId="26885907" w14:textId="6A08AF5D" w:rsidR="00613D90" w:rsidRDefault="00613D90" w:rsidP="00613D90">
      <w:r>
        <w:t xml:space="preserve">Šířky jednotlivých komunikací se liší podle způsobu předpokládaného využití a potřeb napojovaných budov. Šířky </w:t>
      </w:r>
      <w:r w:rsidR="00A47469">
        <w:t xml:space="preserve">komunikací </w:t>
      </w:r>
      <w:r>
        <w:t>mezi obrubami se pohybují mezi 4,0 m až 6,0 m. Příjezdy k budovám mohou být užší.</w:t>
      </w:r>
    </w:p>
    <w:p w14:paraId="440CB7CD" w14:textId="0C63A7E3" w:rsidR="004D2E45" w:rsidRDefault="00730C4F" w:rsidP="004D2E45">
      <w:pPr>
        <w:pStyle w:val="Nadpis2"/>
        <w:numPr>
          <w:ilvl w:val="0"/>
          <w:numId w:val="0"/>
        </w:numPr>
        <w:ind w:left="284"/>
      </w:pPr>
      <w:bookmarkStart w:id="23" w:name="_Toc113368339"/>
      <w:r>
        <w:t>Obrubníky</w:t>
      </w:r>
      <w:bookmarkEnd w:id="23"/>
    </w:p>
    <w:p w14:paraId="03B0D676" w14:textId="408B9508" w:rsidR="004D2E45" w:rsidRDefault="004D2E45" w:rsidP="004D2E45">
      <w:r>
        <w:t>Všechny vozovky a zpevněné plochy jsou lemovány betonovými obrubami</w:t>
      </w:r>
      <w:r w:rsidR="00A47469">
        <w:t xml:space="preserve"> z betonu min. C 30/37 XF4</w:t>
      </w:r>
      <w:r>
        <w:t>.</w:t>
      </w:r>
    </w:p>
    <w:p w14:paraId="05A9EFFC" w14:textId="77777777" w:rsidR="004D2E45" w:rsidRDefault="004D2E45" w:rsidP="004D2E45"/>
    <w:p w14:paraId="322016E7" w14:textId="0A3E0E13" w:rsidR="004D2E45" w:rsidRDefault="004D2E45" w:rsidP="004D2E45">
      <w:r>
        <w:t>Silniční obruby mají výšku nášlapu +12 cm, zapuštěná obruba pak 0 cm. Obrubníky budou osazeny do betonového lože s boční opěrou z betonu C 25/30nXF1.</w:t>
      </w:r>
    </w:p>
    <w:p w14:paraId="0278A9E4" w14:textId="68ABB485" w:rsidR="004D2E45" w:rsidRDefault="004D2E45" w:rsidP="004D2E45">
      <w:r>
        <w:t>Na styku obruby s živičným krytem vozovky bude provedeno proříznutí spáry, aplikován adhezní nátěr a provedeno těsnění modifikovanou zálivkou za horka, typ N2, dle VL 2 a ČSN EN 14188-1.</w:t>
      </w:r>
    </w:p>
    <w:p w14:paraId="6A3C7187" w14:textId="77777777" w:rsidR="00A47469" w:rsidRDefault="00A47469" w:rsidP="004D2E45"/>
    <w:p w14:paraId="3E1620BF" w14:textId="6E9BCE5F" w:rsidR="008F022E" w:rsidRDefault="00A47469" w:rsidP="008F022E">
      <w:r>
        <w:t>Chodníky jsou na straně do volného terénu lemovány záhonovými betonovými obrubami z betonu min. C 30/37 XF4.</w:t>
      </w:r>
      <w:r w:rsidR="008F022E" w:rsidRPr="008F022E">
        <w:t xml:space="preserve"> </w:t>
      </w:r>
      <w:r w:rsidR="008F022E">
        <w:t>Zahradní obruby mají výšku nášlapu 0 cm. Obrubníky budou osazeny do betonového lože s boční opěrou z betonu C 25/30nXF1.</w:t>
      </w:r>
    </w:p>
    <w:p w14:paraId="2BDC33B7" w14:textId="2D0B823B" w:rsidR="00A47469" w:rsidRDefault="00A47469" w:rsidP="004D2E45"/>
    <w:p w14:paraId="1E1E342C" w14:textId="0DA3C672" w:rsidR="00010182" w:rsidRPr="00E15817" w:rsidRDefault="00010182" w:rsidP="00010182">
      <w:pPr>
        <w:pStyle w:val="Nadpis2"/>
        <w:numPr>
          <w:ilvl w:val="0"/>
          <w:numId w:val="0"/>
        </w:numPr>
        <w:ind w:left="284"/>
      </w:pPr>
      <w:bookmarkStart w:id="24" w:name="_Toc110460024"/>
      <w:bookmarkStart w:id="25" w:name="_Toc113368340"/>
      <w:r w:rsidRPr="00E15817">
        <w:lastRenderedPageBreak/>
        <w:t>Vybavení komunikací</w:t>
      </w:r>
      <w:bookmarkEnd w:id="24"/>
      <w:bookmarkEnd w:id="25"/>
    </w:p>
    <w:p w14:paraId="07C44B56" w14:textId="54DD1262" w:rsidR="00010182" w:rsidRDefault="00E15817" w:rsidP="00010182">
      <w:r w:rsidRPr="00E15817">
        <w:t>Z důvodu ochrany jiných zařízení j</w:t>
      </w:r>
      <w:r w:rsidR="00853BBE">
        <w:t>e</w:t>
      </w:r>
      <w:r w:rsidRPr="00E15817">
        <w:t xml:space="preserve"> na větvi 8 navržen</w:t>
      </w:r>
      <w:r w:rsidR="00853BBE">
        <w:t>o</w:t>
      </w:r>
      <w:r w:rsidRPr="00E15817">
        <w:t xml:space="preserve"> ocelov</w:t>
      </w:r>
      <w:r w:rsidR="00853BBE">
        <w:t>é</w:t>
      </w:r>
      <w:r w:rsidRPr="00E15817">
        <w:t xml:space="preserve"> svodidl</w:t>
      </w:r>
      <w:r w:rsidR="00853BBE">
        <w:t>o</w:t>
      </w:r>
      <w:r w:rsidRPr="00E15817">
        <w:t xml:space="preserve">. </w:t>
      </w:r>
      <w:r w:rsidR="00853BBE">
        <w:t xml:space="preserve">Délka svodidla je </w:t>
      </w:r>
      <w:r w:rsidRPr="00E15817">
        <w:t>12 m. Úroveň zadržení N2.</w:t>
      </w:r>
    </w:p>
    <w:p w14:paraId="4E10DE7A" w14:textId="77777777" w:rsidR="00010182" w:rsidRPr="004D2E45" w:rsidRDefault="00010182" w:rsidP="004D2E45"/>
    <w:p w14:paraId="065B3DA9" w14:textId="0CF02A65" w:rsidR="00613D90" w:rsidRDefault="00613D90" w:rsidP="00613D90">
      <w:pPr>
        <w:pStyle w:val="Nadpis2"/>
        <w:numPr>
          <w:ilvl w:val="0"/>
          <w:numId w:val="0"/>
        </w:numPr>
        <w:ind w:left="284"/>
      </w:pPr>
      <w:bookmarkStart w:id="26" w:name="_Toc113368341"/>
      <w:r>
        <w:t>Z</w:t>
      </w:r>
      <w:r w:rsidR="00730C4F">
        <w:t>emní a bourací práce</w:t>
      </w:r>
      <w:bookmarkEnd w:id="26"/>
    </w:p>
    <w:p w14:paraId="388FEEDD" w14:textId="44D088F3" w:rsidR="00613D90" w:rsidRDefault="00613D90" w:rsidP="00613D90">
      <w:r>
        <w:t>Provádění zemních prací musí být v</w:t>
      </w:r>
      <w:r w:rsidR="004D2E45">
        <w:t> </w:t>
      </w:r>
      <w:r>
        <w:t>souladu s</w:t>
      </w:r>
      <w:r w:rsidR="004D2E45">
        <w:t> </w:t>
      </w:r>
      <w:r>
        <w:t>TKP kapitola 4 – Zemní práce</w:t>
      </w:r>
      <w:r w:rsidR="004D2E45">
        <w:t>.</w:t>
      </w:r>
      <w:r>
        <w:t xml:space="preserve"> </w:t>
      </w:r>
      <w:r w:rsidR="004D2E45">
        <w:t>P</w:t>
      </w:r>
      <w:r>
        <w:t>ráce musí být prováděny v souladu se zákonem č.</w:t>
      </w:r>
      <w:r w:rsidR="004D2E45">
        <w:t> </w:t>
      </w:r>
      <w:r>
        <w:t>258/2000 Sb., o</w:t>
      </w:r>
      <w:r w:rsidR="004D2E45">
        <w:t> </w:t>
      </w:r>
      <w:r>
        <w:t>ochraně veřejného zdraví, nařízením vlády č.</w:t>
      </w:r>
      <w:r w:rsidR="004D2E45">
        <w:t> </w:t>
      </w:r>
      <w:r>
        <w:t>502/2000</w:t>
      </w:r>
      <w:r w:rsidR="004D2E45">
        <w:t> </w:t>
      </w:r>
      <w:r>
        <w:t>Sb. o</w:t>
      </w:r>
      <w:r w:rsidR="004D2E45">
        <w:t> </w:t>
      </w:r>
      <w:r>
        <w:t>ochraně zdraví před nepříznivými účinky hluku a vibrací, právním předpisem 363/2005</w:t>
      </w:r>
      <w:r w:rsidR="004D2E45">
        <w:t> </w:t>
      </w:r>
      <w:r>
        <w:t>Sb., kterým se mění vyhláška č.</w:t>
      </w:r>
      <w:r w:rsidR="004D2E45">
        <w:t> </w:t>
      </w:r>
      <w:r>
        <w:t>324/90</w:t>
      </w:r>
      <w:r w:rsidR="004D2E45">
        <w:t> </w:t>
      </w:r>
      <w:r>
        <w:t>Sb., o</w:t>
      </w:r>
      <w:r w:rsidR="004D2E45">
        <w:t> </w:t>
      </w:r>
      <w:r>
        <w:t>bezpečnosti práce a technických z</w:t>
      </w:r>
      <w:r w:rsidR="004D2E45">
        <w:t>ařízení při stavebních pracích.</w:t>
      </w:r>
    </w:p>
    <w:p w14:paraId="04CB6B6E" w14:textId="77777777" w:rsidR="00613D90" w:rsidRDefault="00613D90" w:rsidP="00613D90"/>
    <w:p w14:paraId="257D6596" w14:textId="332C42D5" w:rsidR="004D2E45" w:rsidRDefault="004D2E45" w:rsidP="004D2E45">
      <w:pPr>
        <w:rPr>
          <w:rFonts w:eastAsia="Arial" w:cs="Arial"/>
          <w:color w:val="000000" w:themeColor="text1"/>
        </w:rPr>
      </w:pPr>
      <w:r w:rsidRPr="00781B9C">
        <w:rPr>
          <w:rFonts w:eastAsia="Arial" w:cs="Arial"/>
          <w:color w:val="000000" w:themeColor="text1"/>
        </w:rPr>
        <w:t>Výkopy mimo stavební jámu nových objektů budou provedeny v</w:t>
      </w:r>
      <w:r>
        <w:rPr>
          <w:rFonts w:eastAsia="Arial" w:cs="Arial"/>
          <w:color w:val="000000" w:themeColor="text1"/>
        </w:rPr>
        <w:t> </w:t>
      </w:r>
      <w:r w:rsidRPr="00781B9C">
        <w:rPr>
          <w:rFonts w:eastAsia="Arial" w:cs="Arial"/>
          <w:color w:val="000000" w:themeColor="text1"/>
        </w:rPr>
        <w:t>tl</w:t>
      </w:r>
      <w:r>
        <w:rPr>
          <w:rFonts w:eastAsia="Arial" w:cs="Arial"/>
          <w:color w:val="000000" w:themeColor="text1"/>
        </w:rPr>
        <w:t xml:space="preserve">oušťce </w:t>
      </w:r>
      <w:r w:rsidRPr="00781B9C">
        <w:rPr>
          <w:rFonts w:eastAsia="Arial" w:cs="Arial"/>
          <w:color w:val="000000" w:themeColor="text1"/>
        </w:rPr>
        <w:t>nezbytné pro konstrukční vrstvy komunikace.</w:t>
      </w:r>
    </w:p>
    <w:p w14:paraId="3B74C37B" w14:textId="77777777" w:rsidR="00010182" w:rsidRDefault="00010182" w:rsidP="004D2E45">
      <w:pPr>
        <w:rPr>
          <w:rFonts w:eastAsia="Arial" w:cs="Arial"/>
          <w:color w:val="000000" w:themeColor="text1"/>
        </w:rPr>
      </w:pPr>
    </w:p>
    <w:p w14:paraId="61673B81" w14:textId="77777777" w:rsidR="00010182" w:rsidRPr="005F3D84" w:rsidRDefault="00010182" w:rsidP="00010182">
      <w:pPr>
        <w:pStyle w:val="Nadpis1"/>
      </w:pPr>
      <w:bookmarkStart w:id="27" w:name="_Toc110460029"/>
      <w:bookmarkStart w:id="28" w:name="_Toc113368342"/>
      <w:r w:rsidRPr="005F3D84">
        <w:t>VYHODNOCENÍ PRŮZKUMŮ A PODKLADŮ</w:t>
      </w:r>
      <w:bookmarkEnd w:id="27"/>
      <w:bookmarkEnd w:id="28"/>
    </w:p>
    <w:p w14:paraId="09056657" w14:textId="77777777" w:rsidR="003C3802" w:rsidRPr="00E15817" w:rsidRDefault="003C3802" w:rsidP="003C3802">
      <w:pPr>
        <w:pStyle w:val="Odstavecseseznamem"/>
        <w:widowControl w:val="0"/>
        <w:numPr>
          <w:ilvl w:val="0"/>
          <w:numId w:val="7"/>
        </w:numPr>
        <w:spacing w:after="120" w:line="264" w:lineRule="auto"/>
        <w:ind w:left="567"/>
        <w:rPr>
          <w:rFonts w:cs="Arial"/>
        </w:rPr>
      </w:pPr>
      <w:r w:rsidRPr="00E15817">
        <w:rPr>
          <w:rFonts w:cs="Arial"/>
        </w:rPr>
        <w:t>Zadávací podmínky zadané objednatelem dokumentace,</w:t>
      </w:r>
    </w:p>
    <w:p w14:paraId="2F33C085" w14:textId="0B19A324" w:rsidR="003C3802" w:rsidRPr="00E15817" w:rsidRDefault="003C3802" w:rsidP="003C3802">
      <w:pPr>
        <w:pStyle w:val="Odstavecseseznamem"/>
        <w:widowControl w:val="0"/>
        <w:numPr>
          <w:ilvl w:val="0"/>
          <w:numId w:val="7"/>
        </w:numPr>
        <w:spacing w:after="120" w:line="264" w:lineRule="auto"/>
        <w:ind w:left="567"/>
        <w:rPr>
          <w:rFonts w:cs="Arial"/>
        </w:rPr>
      </w:pPr>
      <w:r w:rsidRPr="00E15817">
        <w:rPr>
          <w:rFonts w:cs="Arial"/>
        </w:rPr>
        <w:t>geodetické zaměření stávajícího stavu,</w:t>
      </w:r>
    </w:p>
    <w:p w14:paraId="53502EC7" w14:textId="77777777" w:rsidR="003C3802" w:rsidRPr="00E15817" w:rsidRDefault="003C3802" w:rsidP="003C3802">
      <w:pPr>
        <w:pStyle w:val="Odstavecseseznamem"/>
        <w:widowControl w:val="0"/>
        <w:numPr>
          <w:ilvl w:val="0"/>
          <w:numId w:val="7"/>
        </w:numPr>
        <w:spacing w:after="120" w:line="264" w:lineRule="auto"/>
        <w:ind w:left="567"/>
        <w:rPr>
          <w:rFonts w:cs="Arial"/>
        </w:rPr>
      </w:pPr>
      <w:r w:rsidRPr="00E15817">
        <w:rPr>
          <w:rFonts w:cs="Arial"/>
        </w:rPr>
        <w:t>katastrální mapy a informace o parcelách katastru nemovitostí,</w:t>
      </w:r>
    </w:p>
    <w:p w14:paraId="461F6E6C" w14:textId="77777777" w:rsidR="003C3802" w:rsidRPr="00E15817" w:rsidRDefault="003C3802" w:rsidP="003C3802">
      <w:pPr>
        <w:pStyle w:val="Odstavecseseznamem"/>
        <w:widowControl w:val="0"/>
        <w:numPr>
          <w:ilvl w:val="0"/>
          <w:numId w:val="7"/>
        </w:numPr>
        <w:spacing w:after="120" w:line="264" w:lineRule="auto"/>
        <w:ind w:left="567"/>
        <w:rPr>
          <w:rFonts w:cs="Arial"/>
        </w:rPr>
      </w:pPr>
      <w:r w:rsidRPr="00E15817">
        <w:rPr>
          <w:rFonts w:cs="Arial"/>
        </w:rPr>
        <w:t>mapy 1:10 000,</w:t>
      </w:r>
    </w:p>
    <w:p w14:paraId="3EDBEED0" w14:textId="77777777" w:rsidR="003C3802" w:rsidRPr="00E15817" w:rsidRDefault="003C3802" w:rsidP="003C3802">
      <w:pPr>
        <w:pStyle w:val="Odstavecseseznamem"/>
        <w:widowControl w:val="0"/>
        <w:numPr>
          <w:ilvl w:val="0"/>
          <w:numId w:val="7"/>
        </w:numPr>
        <w:spacing w:after="120" w:line="264" w:lineRule="auto"/>
        <w:ind w:left="567"/>
        <w:rPr>
          <w:rFonts w:cs="Arial"/>
        </w:rPr>
      </w:pPr>
      <w:r w:rsidRPr="00E15817">
        <w:rPr>
          <w:rFonts w:cs="Arial"/>
        </w:rPr>
        <w:t>orientační údaje o průběhu inženýrských sítí v místě stavby od jejich správců,</w:t>
      </w:r>
    </w:p>
    <w:p w14:paraId="166589A4" w14:textId="77777777" w:rsidR="003C3802" w:rsidRPr="00E15817" w:rsidRDefault="003C3802" w:rsidP="003C3802">
      <w:pPr>
        <w:pStyle w:val="Odstavecseseznamem"/>
        <w:widowControl w:val="0"/>
        <w:numPr>
          <w:ilvl w:val="0"/>
          <w:numId w:val="7"/>
        </w:numPr>
        <w:spacing w:after="120" w:line="264" w:lineRule="auto"/>
        <w:ind w:left="567"/>
        <w:rPr>
          <w:rFonts w:cs="Arial"/>
        </w:rPr>
      </w:pPr>
      <w:r w:rsidRPr="00E15817">
        <w:rPr>
          <w:rFonts w:cs="Arial"/>
        </w:rPr>
        <w:t>místní šetření,</w:t>
      </w:r>
    </w:p>
    <w:p w14:paraId="505E1784" w14:textId="77777777" w:rsidR="003C3802" w:rsidRPr="00E15817" w:rsidRDefault="003C3802" w:rsidP="003C3802">
      <w:pPr>
        <w:pStyle w:val="Odstavecseseznamem"/>
        <w:widowControl w:val="0"/>
        <w:numPr>
          <w:ilvl w:val="0"/>
          <w:numId w:val="7"/>
        </w:numPr>
        <w:spacing w:after="120" w:line="264" w:lineRule="auto"/>
        <w:ind w:left="567"/>
        <w:rPr>
          <w:rFonts w:cs="Arial"/>
        </w:rPr>
      </w:pPr>
      <w:r w:rsidRPr="00E15817">
        <w:rPr>
          <w:rFonts w:cs="Arial"/>
        </w:rPr>
        <w:t>platné zákony, vyhlášky, předpisy, normy a vzorové listy.</w:t>
      </w:r>
    </w:p>
    <w:p w14:paraId="729C304F" w14:textId="77777777" w:rsidR="00010182" w:rsidRDefault="00010182" w:rsidP="004D2E45"/>
    <w:p w14:paraId="3E500625" w14:textId="77777777" w:rsidR="00010182" w:rsidRPr="00E32791" w:rsidRDefault="00010182" w:rsidP="00010182">
      <w:pPr>
        <w:pStyle w:val="Nadpis1"/>
      </w:pPr>
      <w:bookmarkStart w:id="29" w:name="_Toc110460031"/>
      <w:bookmarkStart w:id="30" w:name="_Toc113368343"/>
      <w:r w:rsidRPr="00E32791">
        <w:t>VZTAHY POZEMNÍ KOMUNIKACE K OSTATNÍM OBJEKTŮM STAVBY</w:t>
      </w:r>
      <w:bookmarkEnd w:id="29"/>
      <w:bookmarkEnd w:id="30"/>
    </w:p>
    <w:p w14:paraId="6CF64207" w14:textId="49E9E368" w:rsidR="00010182" w:rsidRDefault="000E0293" w:rsidP="004D2E45">
      <w:r>
        <w:t xml:space="preserve">Objekty pozemních komunikací a chodníků mají vazbu především na </w:t>
      </w:r>
      <w:r w:rsidR="00FC1748">
        <w:t>místa vjezdů a vstupů do navrhovaných budov a z ostatních stavebních objektů pak především na objekty řešící kanalizaci a vsakování</w:t>
      </w:r>
      <w:r w:rsidR="00E15817">
        <w:t xml:space="preserve"> (SO 2300)</w:t>
      </w:r>
      <w:r w:rsidR="00FC1748">
        <w:t>.</w:t>
      </w:r>
    </w:p>
    <w:p w14:paraId="28F56C96" w14:textId="77777777" w:rsidR="00010182" w:rsidRDefault="00010182" w:rsidP="004D2E45"/>
    <w:p w14:paraId="20063EE2" w14:textId="77777777" w:rsidR="00010182" w:rsidRPr="006717A0" w:rsidRDefault="00010182" w:rsidP="00010182">
      <w:pPr>
        <w:pStyle w:val="Nadpis1"/>
      </w:pPr>
      <w:bookmarkStart w:id="31" w:name="_Toc110460032"/>
      <w:bookmarkStart w:id="32" w:name="_Toc113368344"/>
      <w:r w:rsidRPr="006717A0">
        <w:t>NÁVRH ZPEVNĚNÝCH PLOCH, VČETNĚ PŘÍPADNÝCH VÝPOČTŮ</w:t>
      </w:r>
      <w:bookmarkEnd w:id="31"/>
      <w:bookmarkEnd w:id="32"/>
    </w:p>
    <w:p w14:paraId="1586078B" w14:textId="77777777" w:rsidR="00010182" w:rsidRDefault="00010182" w:rsidP="00010182">
      <w:pPr>
        <w:pStyle w:val="Nadpis2"/>
        <w:numPr>
          <w:ilvl w:val="0"/>
          <w:numId w:val="0"/>
        </w:numPr>
        <w:ind w:left="284"/>
      </w:pPr>
      <w:bookmarkStart w:id="33" w:name="_Toc110460033"/>
      <w:bookmarkStart w:id="34" w:name="_Toc113368345"/>
      <w:r w:rsidRPr="004B0AA8">
        <w:t>Konstrukce vozovky</w:t>
      </w:r>
      <w:bookmarkEnd w:id="33"/>
      <w:bookmarkEnd w:id="34"/>
    </w:p>
    <w:p w14:paraId="66A16992" w14:textId="3C922E34" w:rsidR="00F87175" w:rsidRPr="00781B9C" w:rsidRDefault="00F87175" w:rsidP="00C27DF3">
      <w:pPr>
        <w:rPr>
          <w:rFonts w:eastAsia="Arial" w:cs="Arial"/>
        </w:rPr>
      </w:pPr>
      <w:r w:rsidRPr="00781B9C">
        <w:rPr>
          <w:rFonts w:eastAsia="Arial" w:cs="Arial"/>
        </w:rPr>
        <w:t>V</w:t>
      </w:r>
      <w:r>
        <w:rPr>
          <w:rFonts w:eastAsia="Arial" w:cs="Arial"/>
        </w:rPr>
        <w:t> </w:t>
      </w:r>
      <w:r w:rsidRPr="00781B9C">
        <w:rPr>
          <w:rFonts w:eastAsia="Arial" w:cs="Arial"/>
        </w:rPr>
        <w:t>současné době je v</w:t>
      </w:r>
      <w:r>
        <w:rPr>
          <w:rFonts w:eastAsia="Arial" w:cs="Arial"/>
        </w:rPr>
        <w:t> </w:t>
      </w:r>
      <w:r w:rsidRPr="00781B9C">
        <w:rPr>
          <w:rFonts w:eastAsia="Arial" w:cs="Arial"/>
        </w:rPr>
        <w:t xml:space="preserve">areálu ČOV síť komunikací tvořena tak, aby bylo možno obsluhovat a provozovat všechny stávající objekty ČOV. Pojízdné povrchy jsou s živičným povrchem nebo ze zámkové dlažby. </w:t>
      </w:r>
      <w:r>
        <w:rPr>
          <w:rFonts w:eastAsia="Arial" w:cs="Arial"/>
        </w:rPr>
        <w:t>Nové komunikace jsou navrženy obdobným způsobem.</w:t>
      </w:r>
      <w:r w:rsidR="00C27DF3">
        <w:rPr>
          <w:rFonts w:eastAsia="Arial" w:cs="Arial"/>
        </w:rPr>
        <w:t xml:space="preserve"> </w:t>
      </w:r>
      <w:r w:rsidR="00C27DF3" w:rsidRPr="00C27DF3">
        <w:rPr>
          <w:rFonts w:eastAsia="Arial" w:cs="Arial"/>
        </w:rPr>
        <w:t xml:space="preserve">Povrch </w:t>
      </w:r>
      <w:r w:rsidR="00C27DF3">
        <w:rPr>
          <w:rFonts w:eastAsia="Arial" w:cs="Arial"/>
        </w:rPr>
        <w:t>zasakovací dlažby</w:t>
      </w:r>
      <w:r w:rsidR="00C27DF3" w:rsidRPr="00C27DF3">
        <w:rPr>
          <w:rFonts w:eastAsia="Arial" w:cs="Arial"/>
        </w:rPr>
        <w:t xml:space="preserve"> je ze zatravňovací dlažby z vibrolisovaného betonu, obdélníkového tvaru s bočními nálisky na dlouhé i krátké straně min. 30 mm.</w:t>
      </w:r>
    </w:p>
    <w:p w14:paraId="716263F4" w14:textId="77777777" w:rsidR="00F87175" w:rsidRPr="00F87175" w:rsidRDefault="00F87175" w:rsidP="00F87175"/>
    <w:p w14:paraId="51DC252E" w14:textId="2CC5F635" w:rsidR="00010182" w:rsidRDefault="00010182" w:rsidP="00010182">
      <w:r w:rsidRPr="004B0AA8">
        <w:t>Návrh zpevněných ploch je zpracován v souladu s TP 170.</w:t>
      </w:r>
    </w:p>
    <w:p w14:paraId="058B2CB5" w14:textId="6F6641BF" w:rsidR="00010182" w:rsidRDefault="00010182" w:rsidP="00010182">
      <w:r w:rsidRPr="00E0789C">
        <w:t xml:space="preserve">Nová konstrukce vozovky se na stávající konstrukci silnice napojí stupňovitě s přesahem </w:t>
      </w:r>
      <w:r>
        <w:t>min. </w:t>
      </w:r>
      <w:r w:rsidR="00F87175">
        <w:t>0,</w:t>
      </w:r>
      <w:r w:rsidRPr="00E0789C">
        <w:t>5 m</w:t>
      </w:r>
      <w:r>
        <w:t>.</w:t>
      </w:r>
      <w:r w:rsidRPr="00E0789C">
        <w:t xml:space="preserve"> </w:t>
      </w:r>
      <w:r>
        <w:t>S</w:t>
      </w:r>
      <w:r w:rsidRPr="00E0789C">
        <w:t>pára v místě napojení nového povrchu na stávající bude zaříznuta a řádně zalita modifikovanou asfaltovou zálivkou.</w:t>
      </w:r>
    </w:p>
    <w:p w14:paraId="75985227" w14:textId="77777777" w:rsidR="000B2E2F" w:rsidRDefault="000B2E2F" w:rsidP="00010182"/>
    <w:p w14:paraId="0DC3BDC4" w14:textId="00046492" w:rsidR="00732C27" w:rsidRDefault="00A94FEC" w:rsidP="00010182">
      <w:r>
        <w:t>Konstrukce vozovky jsou navrženy pro návrhovou úroveň porušení D</w:t>
      </w:r>
      <w:r w:rsidR="00E15817">
        <w:t>1.</w:t>
      </w:r>
      <w:r>
        <w:t xml:space="preserve"> </w:t>
      </w:r>
      <w:r w:rsidR="000A3E77">
        <w:t xml:space="preserve">Třída dopravního zatížení je </w:t>
      </w:r>
      <w:r>
        <w:t>V.</w:t>
      </w:r>
    </w:p>
    <w:p w14:paraId="473ECACF" w14:textId="77777777" w:rsidR="00010182" w:rsidRPr="004B0AA8" w:rsidRDefault="00010182" w:rsidP="00010182"/>
    <w:p w14:paraId="4EF743BC" w14:textId="6E299B35" w:rsidR="00010182" w:rsidRPr="00E76427" w:rsidRDefault="00010182" w:rsidP="00010182">
      <w:pPr>
        <w:keepNext/>
        <w:rPr>
          <w:b/>
        </w:rPr>
      </w:pPr>
      <w:r>
        <w:rPr>
          <w:b/>
        </w:rPr>
        <w:t>K</w:t>
      </w:r>
      <w:r w:rsidRPr="00E76427">
        <w:rPr>
          <w:b/>
        </w:rPr>
        <w:t>onstrukce vozovky podle TP 170 (D</w:t>
      </w:r>
      <w:r w:rsidR="001B70E5">
        <w:rPr>
          <w:b/>
        </w:rPr>
        <w:t>1</w:t>
      </w:r>
      <w:r w:rsidRPr="00E76427">
        <w:rPr>
          <w:b/>
        </w:rPr>
        <w:t>-N-</w:t>
      </w:r>
      <w:r w:rsidR="001B70E5">
        <w:rPr>
          <w:b/>
        </w:rPr>
        <w:t>1</w:t>
      </w:r>
      <w:r w:rsidRPr="00E76427">
        <w:rPr>
          <w:b/>
        </w:rPr>
        <w:t>-V-PIII)</w:t>
      </w:r>
    </w:p>
    <w:p w14:paraId="7EEE69A5" w14:textId="77777777" w:rsidR="00010182" w:rsidRPr="00732C27" w:rsidRDefault="00010182" w:rsidP="00010182">
      <w:pPr>
        <w:pStyle w:val="KARnormal"/>
        <w:tabs>
          <w:tab w:val="left" w:pos="3402"/>
          <w:tab w:val="left" w:pos="4253"/>
          <w:tab w:val="right" w:pos="5954"/>
          <w:tab w:val="right" w:pos="9072"/>
        </w:tabs>
        <w:contextualSpacing/>
        <w:jc w:val="left"/>
        <w:rPr>
          <w:rFonts w:asciiTheme="minorHAnsi" w:hAnsiTheme="minorHAnsi" w:cstheme="minorHAnsi"/>
          <w:sz w:val="20"/>
          <w:szCs w:val="20"/>
        </w:rPr>
      </w:pPr>
      <w:r w:rsidRPr="00732C27">
        <w:rPr>
          <w:rFonts w:asciiTheme="minorHAnsi" w:hAnsiTheme="minorHAnsi" w:cstheme="minorHAnsi"/>
          <w:sz w:val="20"/>
          <w:szCs w:val="20"/>
        </w:rPr>
        <w:t>asfaltový beton pro obrusné vrstvy</w:t>
      </w:r>
      <w:r w:rsidRPr="00732C27">
        <w:rPr>
          <w:rFonts w:asciiTheme="minorHAnsi" w:hAnsiTheme="minorHAnsi" w:cstheme="minorHAnsi"/>
          <w:sz w:val="20"/>
          <w:szCs w:val="20"/>
        </w:rPr>
        <w:tab/>
        <w:t>ACO 11</w:t>
      </w:r>
      <w:r w:rsidRPr="00732C27">
        <w:rPr>
          <w:rFonts w:asciiTheme="minorHAnsi" w:hAnsiTheme="minorHAnsi" w:cstheme="minorHAnsi"/>
          <w:sz w:val="20"/>
          <w:szCs w:val="20"/>
        </w:rPr>
        <w:tab/>
        <w:t>50/70</w:t>
      </w:r>
      <w:r w:rsidRPr="00732C27">
        <w:rPr>
          <w:rFonts w:asciiTheme="minorHAnsi" w:hAnsiTheme="minorHAnsi" w:cstheme="minorHAnsi"/>
          <w:sz w:val="20"/>
          <w:szCs w:val="20"/>
        </w:rPr>
        <w:tab/>
        <w:t>40 mm</w:t>
      </w:r>
      <w:r w:rsidRPr="00732C27">
        <w:rPr>
          <w:rFonts w:asciiTheme="minorHAnsi" w:hAnsiTheme="minorHAnsi" w:cstheme="minorHAnsi"/>
          <w:sz w:val="20"/>
          <w:szCs w:val="20"/>
        </w:rPr>
        <w:tab/>
        <w:t>ČSN EN 13108-1, ČSN 73 6121</w:t>
      </w:r>
    </w:p>
    <w:p w14:paraId="1B57E3CB" w14:textId="77777777" w:rsidR="00010182" w:rsidRPr="00732C27" w:rsidRDefault="00010182" w:rsidP="00010182">
      <w:pPr>
        <w:pStyle w:val="KARnormal"/>
        <w:tabs>
          <w:tab w:val="left" w:pos="3402"/>
          <w:tab w:val="right" w:pos="5954"/>
          <w:tab w:val="right" w:pos="9072"/>
        </w:tabs>
        <w:contextualSpacing/>
        <w:jc w:val="left"/>
        <w:rPr>
          <w:rFonts w:asciiTheme="minorHAnsi" w:hAnsiTheme="minorHAnsi" w:cstheme="minorHAnsi"/>
          <w:sz w:val="20"/>
          <w:szCs w:val="20"/>
        </w:rPr>
      </w:pPr>
      <w:r w:rsidRPr="00732C27">
        <w:rPr>
          <w:rFonts w:asciiTheme="minorHAnsi" w:hAnsiTheme="minorHAnsi" w:cstheme="minorHAnsi"/>
          <w:sz w:val="20"/>
          <w:szCs w:val="20"/>
        </w:rPr>
        <w:t>postřik spojovací</w:t>
      </w:r>
      <w:r w:rsidRPr="00732C27">
        <w:rPr>
          <w:rFonts w:asciiTheme="minorHAnsi" w:hAnsiTheme="minorHAnsi" w:cstheme="minorHAnsi"/>
          <w:sz w:val="20"/>
          <w:szCs w:val="20"/>
        </w:rPr>
        <w:tab/>
        <w:t>PS-C</w:t>
      </w:r>
      <w:r w:rsidRPr="00732C27">
        <w:rPr>
          <w:rFonts w:asciiTheme="minorHAnsi" w:hAnsiTheme="minorHAnsi" w:cstheme="minorHAnsi"/>
          <w:sz w:val="20"/>
          <w:szCs w:val="20"/>
        </w:rPr>
        <w:tab/>
        <w:t>0,35 kg/m</w:t>
      </w:r>
      <w:r w:rsidRPr="00732C27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Pr="00732C27">
        <w:rPr>
          <w:rFonts w:asciiTheme="minorHAnsi" w:hAnsiTheme="minorHAnsi" w:cstheme="minorHAnsi"/>
          <w:sz w:val="20"/>
          <w:szCs w:val="20"/>
        </w:rPr>
        <w:tab/>
        <w:t>ČSN EN 13808, ČSN 73 6129</w:t>
      </w:r>
    </w:p>
    <w:p w14:paraId="677A55C8" w14:textId="03BD0B23" w:rsidR="00010182" w:rsidRPr="00732C27" w:rsidRDefault="00010182" w:rsidP="00010182">
      <w:pPr>
        <w:pStyle w:val="KARnormal"/>
        <w:tabs>
          <w:tab w:val="left" w:pos="3402"/>
          <w:tab w:val="left" w:pos="4253"/>
          <w:tab w:val="right" w:pos="5954"/>
          <w:tab w:val="right" w:pos="9072"/>
        </w:tabs>
        <w:contextualSpacing/>
        <w:jc w:val="left"/>
        <w:rPr>
          <w:rFonts w:asciiTheme="minorHAnsi" w:hAnsiTheme="minorHAnsi" w:cstheme="minorHAnsi"/>
          <w:sz w:val="20"/>
          <w:szCs w:val="20"/>
        </w:rPr>
      </w:pPr>
      <w:r w:rsidRPr="00732C27">
        <w:rPr>
          <w:rFonts w:asciiTheme="minorHAnsi" w:hAnsiTheme="minorHAnsi" w:cstheme="minorHAnsi"/>
          <w:sz w:val="20"/>
          <w:szCs w:val="20"/>
        </w:rPr>
        <w:t>asfaltový beton pro podkladní vrstvy</w:t>
      </w:r>
      <w:r w:rsidRPr="00732C27">
        <w:rPr>
          <w:rFonts w:asciiTheme="minorHAnsi" w:hAnsiTheme="minorHAnsi" w:cstheme="minorHAnsi"/>
          <w:sz w:val="20"/>
          <w:szCs w:val="20"/>
        </w:rPr>
        <w:tab/>
        <w:t>ACP 16+</w:t>
      </w:r>
      <w:r w:rsidRPr="00732C27">
        <w:rPr>
          <w:rFonts w:asciiTheme="minorHAnsi" w:hAnsiTheme="minorHAnsi" w:cstheme="minorHAnsi"/>
          <w:sz w:val="20"/>
          <w:szCs w:val="20"/>
        </w:rPr>
        <w:tab/>
        <w:t>50/70</w:t>
      </w:r>
      <w:r w:rsidRPr="00732C27">
        <w:rPr>
          <w:rFonts w:asciiTheme="minorHAnsi" w:hAnsiTheme="minorHAnsi" w:cstheme="minorHAnsi"/>
          <w:sz w:val="20"/>
          <w:szCs w:val="20"/>
        </w:rPr>
        <w:tab/>
      </w:r>
      <w:r w:rsidR="00732C27">
        <w:rPr>
          <w:rFonts w:asciiTheme="minorHAnsi" w:hAnsiTheme="minorHAnsi" w:cstheme="minorHAnsi"/>
          <w:sz w:val="20"/>
          <w:szCs w:val="20"/>
        </w:rPr>
        <w:t>6</w:t>
      </w:r>
      <w:r w:rsidRPr="00732C27">
        <w:rPr>
          <w:rFonts w:asciiTheme="minorHAnsi" w:hAnsiTheme="minorHAnsi" w:cstheme="minorHAnsi"/>
          <w:sz w:val="20"/>
          <w:szCs w:val="20"/>
        </w:rPr>
        <w:t>0 mm</w:t>
      </w:r>
      <w:r w:rsidRPr="00732C27">
        <w:rPr>
          <w:rFonts w:asciiTheme="minorHAnsi" w:hAnsiTheme="minorHAnsi" w:cstheme="minorHAnsi"/>
          <w:sz w:val="20"/>
          <w:szCs w:val="20"/>
        </w:rPr>
        <w:tab/>
        <w:t>ČSN EN 13108-1, ČSN 73 6121</w:t>
      </w:r>
    </w:p>
    <w:p w14:paraId="5B39D7FC" w14:textId="77777777" w:rsidR="00010182" w:rsidRPr="00732C27" w:rsidRDefault="00010182" w:rsidP="00010182">
      <w:pPr>
        <w:pStyle w:val="KARnormal"/>
        <w:tabs>
          <w:tab w:val="left" w:pos="3402"/>
          <w:tab w:val="right" w:pos="5954"/>
          <w:tab w:val="right" w:pos="9072"/>
        </w:tabs>
        <w:contextualSpacing/>
        <w:jc w:val="left"/>
        <w:rPr>
          <w:rFonts w:asciiTheme="minorHAnsi" w:hAnsiTheme="minorHAnsi" w:cstheme="minorHAnsi"/>
          <w:sz w:val="20"/>
          <w:szCs w:val="20"/>
        </w:rPr>
      </w:pPr>
      <w:r w:rsidRPr="00732C27">
        <w:rPr>
          <w:rFonts w:asciiTheme="minorHAnsi" w:hAnsiTheme="minorHAnsi" w:cstheme="minorHAnsi"/>
          <w:sz w:val="20"/>
          <w:szCs w:val="20"/>
        </w:rPr>
        <w:t>postřik infiltrační</w:t>
      </w:r>
      <w:r w:rsidRPr="00732C27">
        <w:rPr>
          <w:rFonts w:asciiTheme="minorHAnsi" w:hAnsiTheme="minorHAnsi" w:cstheme="minorHAnsi"/>
          <w:sz w:val="20"/>
          <w:szCs w:val="20"/>
        </w:rPr>
        <w:tab/>
        <w:t>PI-C</w:t>
      </w:r>
      <w:r w:rsidRPr="00732C27">
        <w:rPr>
          <w:rFonts w:asciiTheme="minorHAnsi" w:hAnsiTheme="minorHAnsi" w:cstheme="minorHAnsi"/>
          <w:sz w:val="20"/>
          <w:szCs w:val="20"/>
        </w:rPr>
        <w:tab/>
        <w:t>0,6 kg/m</w:t>
      </w:r>
      <w:r w:rsidRPr="00732C27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Pr="00732C27">
        <w:rPr>
          <w:rFonts w:asciiTheme="minorHAnsi" w:hAnsiTheme="minorHAnsi" w:cstheme="minorHAnsi"/>
          <w:sz w:val="20"/>
          <w:szCs w:val="20"/>
        </w:rPr>
        <w:tab/>
        <w:t>ČSN EN 13808, ČSN 73 6129</w:t>
      </w:r>
    </w:p>
    <w:p w14:paraId="551FC1D3" w14:textId="2108C399" w:rsidR="00010182" w:rsidRPr="00732C27" w:rsidRDefault="00732C27" w:rsidP="00010182">
      <w:pPr>
        <w:pStyle w:val="KARnormal"/>
        <w:tabs>
          <w:tab w:val="left" w:pos="3402"/>
          <w:tab w:val="left" w:pos="4253"/>
          <w:tab w:val="right" w:pos="5954"/>
          <w:tab w:val="right" w:pos="9072"/>
        </w:tabs>
        <w:contextualSpacing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mechanicky zpevněné kamenivo</w:t>
      </w:r>
      <w:r w:rsidR="00010182" w:rsidRPr="00732C27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>MZK</w:t>
      </w:r>
      <w:r w:rsidR="00010182" w:rsidRPr="00732C27">
        <w:rPr>
          <w:rFonts w:asciiTheme="minorHAnsi" w:hAnsiTheme="minorHAnsi" w:cstheme="minorHAnsi"/>
          <w:sz w:val="20"/>
          <w:szCs w:val="20"/>
        </w:rPr>
        <w:tab/>
      </w:r>
      <w:r w:rsidR="00010182" w:rsidRPr="00732C27">
        <w:rPr>
          <w:rFonts w:asciiTheme="minorHAnsi" w:hAnsiTheme="minorHAnsi" w:cstheme="minorHAnsi"/>
          <w:sz w:val="20"/>
          <w:szCs w:val="20"/>
        </w:rPr>
        <w:tab/>
      </w:r>
      <w:r w:rsidR="00B40B3C">
        <w:rPr>
          <w:rFonts w:asciiTheme="minorHAnsi" w:hAnsiTheme="minorHAnsi" w:cstheme="minorHAnsi"/>
          <w:sz w:val="20"/>
          <w:szCs w:val="20"/>
        </w:rPr>
        <w:t>150</w:t>
      </w:r>
      <w:r w:rsidR="00010182" w:rsidRPr="00732C27">
        <w:rPr>
          <w:rFonts w:asciiTheme="minorHAnsi" w:hAnsiTheme="minorHAnsi" w:cstheme="minorHAnsi"/>
          <w:sz w:val="20"/>
          <w:szCs w:val="20"/>
        </w:rPr>
        <w:t> mm</w:t>
      </w:r>
      <w:r w:rsidR="00010182" w:rsidRPr="00732C27">
        <w:rPr>
          <w:rFonts w:asciiTheme="minorHAnsi" w:hAnsiTheme="minorHAnsi" w:cstheme="minorHAnsi"/>
          <w:sz w:val="20"/>
          <w:szCs w:val="20"/>
        </w:rPr>
        <w:tab/>
        <w:t>ČSN EN 13285, ČSN 73 6126-1</w:t>
      </w:r>
    </w:p>
    <w:p w14:paraId="3E5BAF58" w14:textId="54A9ED7B" w:rsidR="00010182" w:rsidRPr="00732C27" w:rsidRDefault="00010182" w:rsidP="00010182">
      <w:pPr>
        <w:pStyle w:val="KARnormal"/>
        <w:tabs>
          <w:tab w:val="left" w:pos="3402"/>
          <w:tab w:val="left" w:pos="4253"/>
          <w:tab w:val="right" w:pos="5954"/>
          <w:tab w:val="right" w:pos="9072"/>
        </w:tabs>
        <w:contextualSpacing/>
        <w:jc w:val="left"/>
        <w:rPr>
          <w:rFonts w:asciiTheme="minorHAnsi" w:hAnsiTheme="minorHAnsi" w:cstheme="minorHAnsi"/>
          <w:sz w:val="20"/>
          <w:szCs w:val="20"/>
          <w:u w:val="single"/>
        </w:rPr>
      </w:pPr>
      <w:r w:rsidRPr="00732C27">
        <w:rPr>
          <w:rFonts w:asciiTheme="minorHAnsi" w:hAnsiTheme="minorHAnsi" w:cstheme="minorHAnsi"/>
          <w:sz w:val="20"/>
          <w:szCs w:val="20"/>
          <w:u w:val="single"/>
        </w:rPr>
        <w:t>štěrkodrť</w:t>
      </w:r>
      <w:r w:rsidRPr="00732C27">
        <w:rPr>
          <w:rFonts w:asciiTheme="minorHAnsi" w:hAnsiTheme="minorHAnsi" w:cstheme="minorHAnsi"/>
          <w:sz w:val="20"/>
          <w:szCs w:val="20"/>
          <w:u w:val="single"/>
        </w:rPr>
        <w:tab/>
        <w:t>ŠD</w:t>
      </w:r>
      <w:r w:rsidRPr="00732C27">
        <w:rPr>
          <w:rFonts w:asciiTheme="minorHAnsi" w:hAnsiTheme="minorHAnsi" w:cstheme="minorHAnsi"/>
          <w:sz w:val="20"/>
          <w:szCs w:val="20"/>
          <w:u w:val="single"/>
          <w:vertAlign w:val="subscript"/>
        </w:rPr>
        <w:t>B</w:t>
      </w:r>
      <w:r w:rsidRPr="00732C27">
        <w:rPr>
          <w:rFonts w:asciiTheme="minorHAnsi" w:hAnsiTheme="minorHAnsi" w:cstheme="minorHAnsi"/>
          <w:sz w:val="20"/>
          <w:szCs w:val="20"/>
          <w:u w:val="single"/>
        </w:rPr>
        <w:tab/>
      </w:r>
      <w:r w:rsidRPr="00732C27">
        <w:rPr>
          <w:rFonts w:asciiTheme="minorHAnsi" w:hAnsiTheme="minorHAnsi" w:cstheme="minorHAnsi"/>
          <w:sz w:val="20"/>
          <w:szCs w:val="20"/>
          <w:u w:val="single"/>
        </w:rPr>
        <w:tab/>
        <w:t xml:space="preserve">min. </w:t>
      </w:r>
      <w:r w:rsidR="00B40B3C">
        <w:rPr>
          <w:rFonts w:asciiTheme="minorHAnsi" w:hAnsiTheme="minorHAnsi" w:cstheme="minorHAnsi"/>
          <w:sz w:val="20"/>
          <w:szCs w:val="20"/>
          <w:u w:val="single"/>
        </w:rPr>
        <w:t>20</w:t>
      </w:r>
      <w:r w:rsidRPr="00732C27">
        <w:rPr>
          <w:rFonts w:asciiTheme="minorHAnsi" w:hAnsiTheme="minorHAnsi" w:cstheme="minorHAnsi"/>
          <w:sz w:val="20"/>
          <w:szCs w:val="20"/>
          <w:u w:val="single"/>
        </w:rPr>
        <w:t>0 mm</w:t>
      </w:r>
      <w:r w:rsidRPr="00732C27">
        <w:rPr>
          <w:rFonts w:asciiTheme="minorHAnsi" w:hAnsiTheme="minorHAnsi" w:cstheme="minorHAnsi"/>
          <w:sz w:val="20"/>
          <w:szCs w:val="20"/>
          <w:u w:val="single"/>
        </w:rPr>
        <w:tab/>
        <w:t>ČSN EN 13285, ČSN 73 6126-1</w:t>
      </w:r>
    </w:p>
    <w:p w14:paraId="5E6287D4" w14:textId="77777777" w:rsidR="00010182" w:rsidRPr="00732C27" w:rsidRDefault="00010182" w:rsidP="00010182">
      <w:pPr>
        <w:pStyle w:val="KARnormal"/>
        <w:tabs>
          <w:tab w:val="right" w:pos="5954"/>
          <w:tab w:val="right" w:pos="9072"/>
        </w:tabs>
        <w:contextualSpacing/>
        <w:jc w:val="left"/>
        <w:rPr>
          <w:rFonts w:asciiTheme="minorHAnsi" w:hAnsiTheme="minorHAnsi" w:cstheme="minorHAnsi"/>
          <w:b/>
          <w:sz w:val="20"/>
          <w:szCs w:val="20"/>
        </w:rPr>
      </w:pPr>
      <w:r w:rsidRPr="00732C27">
        <w:rPr>
          <w:rFonts w:asciiTheme="minorHAnsi" w:hAnsiTheme="minorHAnsi" w:cstheme="minorHAnsi"/>
          <w:b/>
          <w:sz w:val="20"/>
          <w:szCs w:val="20"/>
        </w:rPr>
        <w:t>CELKEM</w:t>
      </w:r>
      <w:r w:rsidRPr="00732C27">
        <w:rPr>
          <w:rFonts w:asciiTheme="minorHAnsi" w:hAnsiTheme="minorHAnsi" w:cstheme="minorHAnsi"/>
          <w:b/>
          <w:sz w:val="20"/>
          <w:szCs w:val="20"/>
        </w:rPr>
        <w:tab/>
        <w:t>min. 450 mm</w:t>
      </w:r>
    </w:p>
    <w:p w14:paraId="0501A716" w14:textId="2C6F1240" w:rsidR="00010182" w:rsidRDefault="00010182" w:rsidP="00010182">
      <w:r w:rsidRPr="00732C27">
        <w:t>E</w:t>
      </w:r>
      <w:r w:rsidRPr="00732C27">
        <w:rPr>
          <w:vertAlign w:val="subscript"/>
        </w:rPr>
        <w:t>def,2</w:t>
      </w:r>
      <w:r w:rsidRPr="00732C27">
        <w:t xml:space="preserve"> na zemní pláni = min. 45 MPa, E</w:t>
      </w:r>
      <w:r w:rsidRPr="00732C27">
        <w:rPr>
          <w:vertAlign w:val="subscript"/>
        </w:rPr>
        <w:t>def,2</w:t>
      </w:r>
      <w:r w:rsidRPr="00732C27">
        <w:t xml:space="preserve"> na vrstvě ŠD</w:t>
      </w:r>
      <w:r w:rsidRPr="00732C27">
        <w:rPr>
          <w:vertAlign w:val="subscript"/>
        </w:rPr>
        <w:t>B</w:t>
      </w:r>
      <w:r w:rsidRPr="00732C27">
        <w:t xml:space="preserve"> = min. 6</w:t>
      </w:r>
      <w:r w:rsidR="00B40B3C">
        <w:t>5</w:t>
      </w:r>
      <w:r w:rsidRPr="00732C27">
        <w:t> MPa, E</w:t>
      </w:r>
      <w:r w:rsidRPr="00732C27">
        <w:rPr>
          <w:vertAlign w:val="subscript"/>
        </w:rPr>
        <w:t>def,2</w:t>
      </w:r>
      <w:r w:rsidRPr="00732C27">
        <w:t xml:space="preserve"> na vrstvě </w:t>
      </w:r>
      <w:r w:rsidR="002977A3">
        <w:t>MZK</w:t>
      </w:r>
      <w:r w:rsidRPr="00732C27">
        <w:t xml:space="preserve"> = min. </w:t>
      </w:r>
      <w:r w:rsidR="002977A3">
        <w:t>95</w:t>
      </w:r>
      <w:r w:rsidRPr="00732C27">
        <w:t> MPa</w:t>
      </w:r>
    </w:p>
    <w:p w14:paraId="58119EFE" w14:textId="77777777" w:rsidR="00732C27" w:rsidRDefault="00732C27" w:rsidP="00010182"/>
    <w:p w14:paraId="0A79A967" w14:textId="77777777" w:rsidR="00732C27" w:rsidRDefault="00732C27" w:rsidP="00732C27">
      <w:r w:rsidRPr="00FF3EF4">
        <w:t>Postřiky jsou uváděny v množství zbytkového pojiva.</w:t>
      </w:r>
    </w:p>
    <w:p w14:paraId="16C12373" w14:textId="77777777" w:rsidR="00732C27" w:rsidRDefault="00732C27" w:rsidP="00010182"/>
    <w:p w14:paraId="15BB9361" w14:textId="77777777" w:rsidR="00732C27" w:rsidRDefault="00732C27" w:rsidP="00732C27">
      <w:r>
        <w:t>Vrstva z MZK může být nahrazena kvalitativně vyšší vrstvou z ŠCM (štěrk částečně vyplněný cementovou maltou ČSN 73 6127-1) o stejné tloušťce.</w:t>
      </w:r>
    </w:p>
    <w:p w14:paraId="0D55200F" w14:textId="77777777" w:rsidR="00732C27" w:rsidRPr="00732C27" w:rsidRDefault="00732C27" w:rsidP="00010182"/>
    <w:p w14:paraId="0FC14ADF" w14:textId="2E2C6FC2" w:rsidR="00010182" w:rsidRPr="0058037A" w:rsidRDefault="00010182" w:rsidP="00010182">
      <w:pPr>
        <w:keepNext/>
        <w:rPr>
          <w:b/>
        </w:rPr>
      </w:pPr>
      <w:r w:rsidRPr="0058037A">
        <w:rPr>
          <w:b/>
        </w:rPr>
        <w:t xml:space="preserve">Konstrukce </w:t>
      </w:r>
      <w:r w:rsidR="00E15817" w:rsidRPr="0058037A">
        <w:rPr>
          <w:b/>
        </w:rPr>
        <w:t xml:space="preserve">betonové zasakovací dlažby </w:t>
      </w:r>
      <w:r w:rsidRPr="0058037A">
        <w:rPr>
          <w:b/>
        </w:rPr>
        <w:t>podle TP 170 (D</w:t>
      </w:r>
      <w:r w:rsidR="00E15817" w:rsidRPr="0058037A">
        <w:rPr>
          <w:b/>
        </w:rPr>
        <w:t>1</w:t>
      </w:r>
      <w:r w:rsidRPr="0058037A">
        <w:rPr>
          <w:b/>
        </w:rPr>
        <w:t>-D-</w:t>
      </w:r>
      <w:r w:rsidR="00E15817" w:rsidRPr="0058037A">
        <w:rPr>
          <w:b/>
        </w:rPr>
        <w:t>3</w:t>
      </w:r>
      <w:r w:rsidRPr="0058037A">
        <w:rPr>
          <w:b/>
        </w:rPr>
        <w:t>-</w:t>
      </w:r>
      <w:r w:rsidR="00E15817" w:rsidRPr="0058037A">
        <w:rPr>
          <w:b/>
        </w:rPr>
        <w:t>V</w:t>
      </w:r>
      <w:r w:rsidRPr="0058037A">
        <w:rPr>
          <w:b/>
        </w:rPr>
        <w:t>-PIII)</w:t>
      </w:r>
    </w:p>
    <w:p w14:paraId="05620D61" w14:textId="3D526925" w:rsidR="00010182" w:rsidRPr="0058037A" w:rsidRDefault="0020681F" w:rsidP="00010182">
      <w:pPr>
        <w:pStyle w:val="KARnormal"/>
        <w:tabs>
          <w:tab w:val="left" w:pos="3402"/>
          <w:tab w:val="left" w:pos="4253"/>
          <w:tab w:val="right" w:pos="5954"/>
          <w:tab w:val="right" w:pos="9072"/>
        </w:tabs>
        <w:contextualSpacing/>
        <w:jc w:val="left"/>
        <w:rPr>
          <w:rFonts w:asciiTheme="minorHAnsi" w:hAnsiTheme="minorHAnsi" w:cstheme="minorHAnsi"/>
          <w:sz w:val="20"/>
          <w:szCs w:val="20"/>
        </w:rPr>
      </w:pPr>
      <w:r w:rsidRPr="0058037A">
        <w:rPr>
          <w:rFonts w:asciiTheme="minorHAnsi" w:hAnsiTheme="minorHAnsi" w:cstheme="minorHAnsi"/>
          <w:sz w:val="20"/>
          <w:szCs w:val="20"/>
        </w:rPr>
        <w:t xml:space="preserve">vodopropustná </w:t>
      </w:r>
      <w:r w:rsidR="00010182" w:rsidRPr="0058037A">
        <w:rPr>
          <w:rFonts w:asciiTheme="minorHAnsi" w:hAnsiTheme="minorHAnsi" w:cstheme="minorHAnsi"/>
          <w:sz w:val="20"/>
          <w:szCs w:val="20"/>
        </w:rPr>
        <w:t>betonová dlažba</w:t>
      </w:r>
      <w:r w:rsidR="00010182" w:rsidRPr="0058037A">
        <w:rPr>
          <w:rFonts w:asciiTheme="minorHAnsi" w:hAnsiTheme="minorHAnsi" w:cstheme="minorHAnsi"/>
          <w:sz w:val="20"/>
          <w:szCs w:val="20"/>
        </w:rPr>
        <w:tab/>
        <w:t>DL</w:t>
      </w:r>
      <w:r w:rsidR="00010182" w:rsidRPr="0058037A">
        <w:rPr>
          <w:rFonts w:asciiTheme="minorHAnsi" w:hAnsiTheme="minorHAnsi" w:cstheme="minorHAnsi"/>
          <w:sz w:val="20"/>
          <w:szCs w:val="20"/>
        </w:rPr>
        <w:tab/>
      </w:r>
      <w:r w:rsidR="00010182" w:rsidRPr="0058037A">
        <w:rPr>
          <w:rFonts w:asciiTheme="minorHAnsi" w:hAnsiTheme="minorHAnsi" w:cstheme="minorHAnsi"/>
          <w:sz w:val="20"/>
          <w:szCs w:val="20"/>
        </w:rPr>
        <w:tab/>
        <w:t>80 mm</w:t>
      </w:r>
      <w:r w:rsidR="00010182" w:rsidRPr="0058037A">
        <w:rPr>
          <w:rFonts w:asciiTheme="minorHAnsi" w:hAnsiTheme="minorHAnsi" w:cstheme="minorHAnsi"/>
          <w:sz w:val="20"/>
          <w:szCs w:val="20"/>
        </w:rPr>
        <w:tab/>
        <w:t>ČSN 73 6131</w:t>
      </w:r>
    </w:p>
    <w:p w14:paraId="1DA7F6D7" w14:textId="51EC7466" w:rsidR="00010182" w:rsidRPr="0058037A" w:rsidRDefault="00010182" w:rsidP="00010182">
      <w:pPr>
        <w:pStyle w:val="KARnormal"/>
        <w:tabs>
          <w:tab w:val="left" w:pos="3402"/>
          <w:tab w:val="left" w:pos="4253"/>
          <w:tab w:val="right" w:pos="5954"/>
          <w:tab w:val="right" w:pos="9072"/>
        </w:tabs>
        <w:contextualSpacing/>
        <w:jc w:val="left"/>
        <w:rPr>
          <w:rFonts w:asciiTheme="minorHAnsi" w:hAnsiTheme="minorHAnsi" w:cstheme="minorHAnsi"/>
          <w:sz w:val="20"/>
          <w:szCs w:val="20"/>
        </w:rPr>
      </w:pPr>
      <w:r w:rsidRPr="0058037A">
        <w:rPr>
          <w:rFonts w:asciiTheme="minorHAnsi" w:hAnsiTheme="minorHAnsi" w:cstheme="minorHAnsi"/>
          <w:sz w:val="20"/>
          <w:szCs w:val="20"/>
        </w:rPr>
        <w:t>ložní vrstva</w:t>
      </w:r>
      <w:r w:rsidR="00B87E72">
        <w:rPr>
          <w:rFonts w:asciiTheme="minorHAnsi" w:hAnsiTheme="minorHAnsi" w:cstheme="minorHAnsi"/>
          <w:sz w:val="20"/>
          <w:szCs w:val="20"/>
        </w:rPr>
        <w:t xml:space="preserve"> fr. 0/8</w:t>
      </w:r>
      <w:r w:rsidRPr="0058037A">
        <w:rPr>
          <w:rFonts w:asciiTheme="minorHAnsi" w:hAnsiTheme="minorHAnsi" w:cstheme="minorHAnsi"/>
          <w:sz w:val="20"/>
          <w:szCs w:val="20"/>
        </w:rPr>
        <w:tab/>
        <w:t>L</w:t>
      </w:r>
      <w:r w:rsidRPr="0058037A">
        <w:rPr>
          <w:rFonts w:asciiTheme="minorHAnsi" w:hAnsiTheme="minorHAnsi" w:cstheme="minorHAnsi"/>
          <w:sz w:val="20"/>
          <w:szCs w:val="20"/>
        </w:rPr>
        <w:tab/>
      </w:r>
      <w:r w:rsidRPr="0058037A">
        <w:rPr>
          <w:rFonts w:asciiTheme="minorHAnsi" w:hAnsiTheme="minorHAnsi" w:cstheme="minorHAnsi"/>
          <w:sz w:val="20"/>
          <w:szCs w:val="20"/>
        </w:rPr>
        <w:tab/>
        <w:t>40 mm</w:t>
      </w:r>
      <w:r w:rsidRPr="0058037A">
        <w:rPr>
          <w:rFonts w:asciiTheme="minorHAnsi" w:hAnsiTheme="minorHAnsi" w:cstheme="minorHAnsi"/>
          <w:sz w:val="20"/>
          <w:szCs w:val="20"/>
          <w:vertAlign w:val="superscript"/>
        </w:rPr>
        <w:tab/>
      </w:r>
      <w:r w:rsidRPr="0058037A">
        <w:rPr>
          <w:rFonts w:asciiTheme="minorHAnsi" w:hAnsiTheme="minorHAnsi" w:cstheme="minorHAnsi"/>
          <w:sz w:val="20"/>
          <w:szCs w:val="20"/>
        </w:rPr>
        <w:t>ČSN 73 6131</w:t>
      </w:r>
    </w:p>
    <w:p w14:paraId="3B484A62" w14:textId="47A5CEFB" w:rsidR="003C7988" w:rsidRPr="0058037A" w:rsidRDefault="003C7988" w:rsidP="003C7988">
      <w:pPr>
        <w:pStyle w:val="KARnormal"/>
        <w:tabs>
          <w:tab w:val="left" w:pos="3402"/>
          <w:tab w:val="left" w:pos="4253"/>
          <w:tab w:val="right" w:pos="5954"/>
          <w:tab w:val="right" w:pos="9072"/>
        </w:tabs>
        <w:contextualSpacing/>
        <w:jc w:val="left"/>
        <w:rPr>
          <w:rFonts w:asciiTheme="minorHAnsi" w:hAnsiTheme="minorHAnsi" w:cstheme="minorHAnsi"/>
          <w:sz w:val="20"/>
          <w:szCs w:val="20"/>
        </w:rPr>
      </w:pPr>
      <w:r w:rsidRPr="0058037A">
        <w:rPr>
          <w:rFonts w:asciiTheme="minorHAnsi" w:hAnsiTheme="minorHAnsi" w:cstheme="minorHAnsi"/>
          <w:sz w:val="20"/>
          <w:szCs w:val="20"/>
        </w:rPr>
        <w:t>mechanicky zpevněné kamenivo</w:t>
      </w:r>
      <w:r w:rsidRPr="0058037A">
        <w:rPr>
          <w:rFonts w:asciiTheme="minorHAnsi" w:hAnsiTheme="minorHAnsi" w:cstheme="minorHAnsi"/>
          <w:sz w:val="20"/>
          <w:szCs w:val="20"/>
        </w:rPr>
        <w:tab/>
        <w:t>MZK</w:t>
      </w:r>
      <w:r w:rsidRPr="0058037A">
        <w:rPr>
          <w:rFonts w:asciiTheme="minorHAnsi" w:hAnsiTheme="minorHAnsi" w:cstheme="minorHAnsi"/>
          <w:sz w:val="20"/>
          <w:szCs w:val="20"/>
        </w:rPr>
        <w:tab/>
      </w:r>
      <w:r w:rsidRPr="0058037A">
        <w:rPr>
          <w:rFonts w:asciiTheme="minorHAnsi" w:hAnsiTheme="minorHAnsi" w:cstheme="minorHAnsi"/>
          <w:sz w:val="20"/>
          <w:szCs w:val="20"/>
        </w:rPr>
        <w:tab/>
        <w:t>200 mm</w:t>
      </w:r>
      <w:r w:rsidRPr="0058037A">
        <w:rPr>
          <w:rFonts w:asciiTheme="minorHAnsi" w:hAnsiTheme="minorHAnsi" w:cstheme="minorHAnsi"/>
          <w:sz w:val="20"/>
          <w:szCs w:val="20"/>
        </w:rPr>
        <w:tab/>
        <w:t>ČSN EN 13285, ČSN 73 6126-1</w:t>
      </w:r>
    </w:p>
    <w:p w14:paraId="4FB55D36" w14:textId="2AB3F425" w:rsidR="00010182" w:rsidRPr="0058037A" w:rsidRDefault="00010182" w:rsidP="00010182">
      <w:pPr>
        <w:pStyle w:val="KARnormal"/>
        <w:tabs>
          <w:tab w:val="left" w:pos="3402"/>
          <w:tab w:val="left" w:pos="4253"/>
          <w:tab w:val="right" w:pos="5954"/>
          <w:tab w:val="right" w:pos="9072"/>
        </w:tabs>
        <w:contextualSpacing/>
        <w:jc w:val="left"/>
        <w:rPr>
          <w:rFonts w:asciiTheme="minorHAnsi" w:hAnsiTheme="minorHAnsi" w:cstheme="minorHAnsi"/>
          <w:sz w:val="20"/>
          <w:szCs w:val="20"/>
          <w:u w:val="single"/>
        </w:rPr>
      </w:pPr>
      <w:r w:rsidRPr="0058037A">
        <w:rPr>
          <w:rFonts w:asciiTheme="minorHAnsi" w:hAnsiTheme="minorHAnsi" w:cstheme="minorHAnsi"/>
          <w:sz w:val="20"/>
          <w:szCs w:val="20"/>
          <w:u w:val="single"/>
        </w:rPr>
        <w:t>štěrkodrť</w:t>
      </w:r>
      <w:r w:rsidRPr="0058037A">
        <w:rPr>
          <w:rFonts w:asciiTheme="minorHAnsi" w:hAnsiTheme="minorHAnsi" w:cstheme="minorHAnsi"/>
          <w:sz w:val="20"/>
          <w:szCs w:val="20"/>
          <w:u w:val="single"/>
        </w:rPr>
        <w:tab/>
        <w:t>ŠD</w:t>
      </w:r>
      <w:r w:rsidRPr="0058037A">
        <w:rPr>
          <w:rFonts w:asciiTheme="minorHAnsi" w:hAnsiTheme="minorHAnsi" w:cstheme="minorHAnsi"/>
          <w:sz w:val="20"/>
          <w:szCs w:val="20"/>
          <w:u w:val="single"/>
          <w:vertAlign w:val="subscript"/>
        </w:rPr>
        <w:t>B</w:t>
      </w:r>
      <w:r w:rsidRPr="0058037A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8037A">
        <w:rPr>
          <w:rFonts w:asciiTheme="minorHAnsi" w:hAnsiTheme="minorHAnsi" w:cstheme="minorHAnsi"/>
          <w:sz w:val="20"/>
          <w:szCs w:val="20"/>
          <w:u w:val="single"/>
        </w:rPr>
        <w:tab/>
        <w:t>min. 200 mm</w:t>
      </w:r>
      <w:r w:rsidRPr="0058037A">
        <w:rPr>
          <w:rFonts w:asciiTheme="minorHAnsi" w:hAnsiTheme="minorHAnsi" w:cstheme="minorHAnsi"/>
          <w:sz w:val="20"/>
          <w:szCs w:val="20"/>
          <w:u w:val="single"/>
        </w:rPr>
        <w:tab/>
        <w:t>ČSN EN 13285, ČSN 73 6126-1</w:t>
      </w:r>
    </w:p>
    <w:p w14:paraId="7BC5C8EA" w14:textId="04E38729" w:rsidR="00010182" w:rsidRPr="0058037A" w:rsidRDefault="00010182" w:rsidP="00010182">
      <w:pPr>
        <w:pStyle w:val="KARnormal"/>
        <w:tabs>
          <w:tab w:val="right" w:pos="5954"/>
          <w:tab w:val="right" w:pos="9072"/>
        </w:tabs>
        <w:contextualSpacing/>
        <w:jc w:val="left"/>
        <w:rPr>
          <w:rFonts w:asciiTheme="minorHAnsi" w:hAnsiTheme="minorHAnsi" w:cstheme="minorHAnsi"/>
          <w:b/>
          <w:sz w:val="20"/>
          <w:szCs w:val="20"/>
        </w:rPr>
      </w:pPr>
      <w:r w:rsidRPr="0058037A">
        <w:rPr>
          <w:rFonts w:asciiTheme="minorHAnsi" w:hAnsiTheme="minorHAnsi" w:cstheme="minorHAnsi"/>
          <w:b/>
          <w:sz w:val="20"/>
          <w:szCs w:val="20"/>
        </w:rPr>
        <w:t>CELKEM</w:t>
      </w:r>
      <w:r w:rsidRPr="0058037A">
        <w:rPr>
          <w:rFonts w:asciiTheme="minorHAnsi" w:hAnsiTheme="minorHAnsi" w:cstheme="minorHAnsi"/>
          <w:b/>
          <w:sz w:val="20"/>
          <w:szCs w:val="20"/>
        </w:rPr>
        <w:tab/>
        <w:t>min. </w:t>
      </w:r>
      <w:r w:rsidR="003C7988" w:rsidRPr="0058037A">
        <w:rPr>
          <w:rFonts w:asciiTheme="minorHAnsi" w:hAnsiTheme="minorHAnsi" w:cstheme="minorHAnsi"/>
          <w:b/>
          <w:sz w:val="20"/>
          <w:szCs w:val="20"/>
        </w:rPr>
        <w:t>52</w:t>
      </w:r>
      <w:r w:rsidRPr="0058037A">
        <w:rPr>
          <w:rFonts w:asciiTheme="minorHAnsi" w:hAnsiTheme="minorHAnsi" w:cstheme="minorHAnsi"/>
          <w:b/>
          <w:sz w:val="20"/>
          <w:szCs w:val="20"/>
        </w:rPr>
        <w:t>0 mm</w:t>
      </w:r>
    </w:p>
    <w:p w14:paraId="75706750" w14:textId="0CF71A18" w:rsidR="0020681F" w:rsidRDefault="0020681F" w:rsidP="0020681F">
      <w:r w:rsidRPr="00732C27">
        <w:t>E</w:t>
      </w:r>
      <w:r w:rsidRPr="00732C27">
        <w:rPr>
          <w:vertAlign w:val="subscript"/>
        </w:rPr>
        <w:t>def,2</w:t>
      </w:r>
      <w:r w:rsidRPr="00732C27">
        <w:t xml:space="preserve"> na zemní pláni = min. 45 MPa, E</w:t>
      </w:r>
      <w:r w:rsidRPr="00732C27">
        <w:rPr>
          <w:vertAlign w:val="subscript"/>
        </w:rPr>
        <w:t>def,2</w:t>
      </w:r>
      <w:r w:rsidRPr="00732C27">
        <w:t xml:space="preserve"> na vrstvě ŠD</w:t>
      </w:r>
      <w:r w:rsidRPr="00732C27">
        <w:rPr>
          <w:vertAlign w:val="subscript"/>
        </w:rPr>
        <w:t>B</w:t>
      </w:r>
      <w:r w:rsidRPr="00732C27">
        <w:t xml:space="preserve"> = min. 6</w:t>
      </w:r>
      <w:r>
        <w:t>5</w:t>
      </w:r>
      <w:r w:rsidRPr="00732C27">
        <w:t> MPa, E</w:t>
      </w:r>
      <w:r w:rsidRPr="00732C27">
        <w:rPr>
          <w:vertAlign w:val="subscript"/>
        </w:rPr>
        <w:t>def,2</w:t>
      </w:r>
      <w:r w:rsidRPr="00732C27">
        <w:t xml:space="preserve"> na vrstvě </w:t>
      </w:r>
      <w:r>
        <w:t>MZK</w:t>
      </w:r>
      <w:r w:rsidRPr="00732C27">
        <w:t xml:space="preserve"> = min. </w:t>
      </w:r>
      <w:r>
        <w:t>105</w:t>
      </w:r>
      <w:r w:rsidRPr="00732C27">
        <w:t> MPa</w:t>
      </w:r>
    </w:p>
    <w:p w14:paraId="081D28B7" w14:textId="77777777" w:rsidR="00010182" w:rsidRDefault="00010182" w:rsidP="00010182"/>
    <w:p w14:paraId="61AF9EF7" w14:textId="0068B6CA" w:rsidR="00010182" w:rsidRPr="00E76427" w:rsidRDefault="00010182" w:rsidP="00010182">
      <w:pPr>
        <w:keepNext/>
        <w:rPr>
          <w:b/>
        </w:rPr>
      </w:pPr>
      <w:r>
        <w:rPr>
          <w:b/>
        </w:rPr>
        <w:t>K</w:t>
      </w:r>
      <w:r w:rsidRPr="00E76427">
        <w:rPr>
          <w:b/>
        </w:rPr>
        <w:t xml:space="preserve">onstrukce </w:t>
      </w:r>
      <w:r>
        <w:rPr>
          <w:b/>
        </w:rPr>
        <w:t xml:space="preserve">chodníku </w:t>
      </w:r>
      <w:r w:rsidRPr="00E76427">
        <w:rPr>
          <w:b/>
        </w:rPr>
        <w:t>TP 170 (D</w:t>
      </w:r>
      <w:r>
        <w:rPr>
          <w:b/>
        </w:rPr>
        <w:t>2</w:t>
      </w:r>
      <w:r w:rsidRPr="00E76427">
        <w:rPr>
          <w:b/>
        </w:rPr>
        <w:t>-</w:t>
      </w:r>
      <w:r>
        <w:rPr>
          <w:b/>
        </w:rPr>
        <w:t>D</w:t>
      </w:r>
      <w:r w:rsidRPr="00E76427">
        <w:rPr>
          <w:b/>
        </w:rPr>
        <w:t>-</w:t>
      </w:r>
      <w:r>
        <w:rPr>
          <w:b/>
        </w:rPr>
        <w:t>1</w:t>
      </w:r>
      <w:r w:rsidRPr="00E76427">
        <w:rPr>
          <w:b/>
        </w:rPr>
        <w:t>-</w:t>
      </w:r>
      <w:r>
        <w:rPr>
          <w:b/>
        </w:rPr>
        <w:t>CH</w:t>
      </w:r>
      <w:r w:rsidRPr="00E76427">
        <w:rPr>
          <w:b/>
        </w:rPr>
        <w:t>-PIII)</w:t>
      </w:r>
    </w:p>
    <w:p w14:paraId="29724332" w14:textId="77777777" w:rsidR="00010182" w:rsidRPr="00732C27" w:rsidRDefault="00010182" w:rsidP="00010182">
      <w:pPr>
        <w:pStyle w:val="KARnormal"/>
        <w:tabs>
          <w:tab w:val="left" w:pos="2552"/>
          <w:tab w:val="left" w:pos="3402"/>
          <w:tab w:val="right" w:pos="5529"/>
          <w:tab w:val="right" w:pos="8504"/>
        </w:tabs>
        <w:contextualSpacing/>
        <w:jc w:val="left"/>
        <w:rPr>
          <w:rFonts w:asciiTheme="minorHAnsi" w:hAnsiTheme="minorHAnsi" w:cstheme="minorHAnsi"/>
          <w:sz w:val="20"/>
          <w:szCs w:val="20"/>
        </w:rPr>
      </w:pPr>
      <w:r w:rsidRPr="00732C27">
        <w:rPr>
          <w:rFonts w:asciiTheme="minorHAnsi" w:hAnsiTheme="minorHAnsi" w:cstheme="minorHAnsi"/>
          <w:sz w:val="20"/>
          <w:szCs w:val="20"/>
        </w:rPr>
        <w:t>betonová dlažba</w:t>
      </w:r>
      <w:r w:rsidRPr="00732C27">
        <w:rPr>
          <w:rFonts w:asciiTheme="minorHAnsi" w:hAnsiTheme="minorHAnsi" w:cstheme="minorHAnsi"/>
          <w:sz w:val="20"/>
          <w:szCs w:val="20"/>
        </w:rPr>
        <w:tab/>
        <w:t>DL</w:t>
      </w:r>
      <w:r w:rsidRPr="00732C27">
        <w:rPr>
          <w:rFonts w:asciiTheme="minorHAnsi" w:hAnsiTheme="minorHAnsi" w:cstheme="minorHAnsi"/>
          <w:sz w:val="20"/>
          <w:szCs w:val="20"/>
        </w:rPr>
        <w:tab/>
      </w:r>
      <w:r w:rsidRPr="00732C27">
        <w:rPr>
          <w:rFonts w:asciiTheme="minorHAnsi" w:hAnsiTheme="minorHAnsi" w:cstheme="minorHAnsi"/>
          <w:sz w:val="20"/>
          <w:szCs w:val="20"/>
        </w:rPr>
        <w:tab/>
        <w:t>60 mm</w:t>
      </w:r>
      <w:r w:rsidRPr="00732C27">
        <w:rPr>
          <w:rFonts w:asciiTheme="minorHAnsi" w:hAnsiTheme="minorHAnsi" w:cstheme="minorHAnsi"/>
          <w:sz w:val="20"/>
          <w:szCs w:val="20"/>
        </w:rPr>
        <w:tab/>
        <w:t>ČSN 73 6131</w:t>
      </w:r>
    </w:p>
    <w:p w14:paraId="1F88AA5C" w14:textId="3B51F338" w:rsidR="00010182" w:rsidRPr="00732C27" w:rsidRDefault="00010182" w:rsidP="00010182">
      <w:pPr>
        <w:pStyle w:val="KARnormal"/>
        <w:tabs>
          <w:tab w:val="left" w:pos="2552"/>
          <w:tab w:val="left" w:pos="3402"/>
          <w:tab w:val="right" w:pos="5529"/>
          <w:tab w:val="right" w:pos="8504"/>
        </w:tabs>
        <w:contextualSpacing/>
        <w:jc w:val="left"/>
        <w:rPr>
          <w:rFonts w:asciiTheme="minorHAnsi" w:hAnsiTheme="minorHAnsi" w:cstheme="minorHAnsi"/>
          <w:sz w:val="20"/>
          <w:szCs w:val="20"/>
        </w:rPr>
      </w:pPr>
      <w:r w:rsidRPr="00732C27">
        <w:rPr>
          <w:rFonts w:asciiTheme="minorHAnsi" w:hAnsiTheme="minorHAnsi" w:cstheme="minorHAnsi"/>
          <w:sz w:val="20"/>
          <w:szCs w:val="20"/>
        </w:rPr>
        <w:t>ložní vrstva</w:t>
      </w:r>
      <w:r w:rsidR="00B87E72">
        <w:rPr>
          <w:rFonts w:asciiTheme="minorHAnsi" w:hAnsiTheme="minorHAnsi" w:cstheme="minorHAnsi"/>
          <w:sz w:val="20"/>
          <w:szCs w:val="20"/>
        </w:rPr>
        <w:t xml:space="preserve"> fr. 0/8</w:t>
      </w:r>
      <w:r w:rsidRPr="00732C27">
        <w:rPr>
          <w:rFonts w:asciiTheme="minorHAnsi" w:hAnsiTheme="minorHAnsi" w:cstheme="minorHAnsi"/>
          <w:sz w:val="20"/>
          <w:szCs w:val="20"/>
        </w:rPr>
        <w:tab/>
        <w:t>L</w:t>
      </w:r>
      <w:r w:rsidRPr="00732C27">
        <w:rPr>
          <w:rFonts w:asciiTheme="minorHAnsi" w:hAnsiTheme="minorHAnsi" w:cstheme="minorHAnsi"/>
          <w:sz w:val="20"/>
          <w:szCs w:val="20"/>
        </w:rPr>
        <w:tab/>
      </w:r>
      <w:r w:rsidRPr="00732C27">
        <w:rPr>
          <w:rFonts w:asciiTheme="minorHAnsi" w:hAnsiTheme="minorHAnsi" w:cstheme="minorHAnsi"/>
          <w:sz w:val="20"/>
          <w:szCs w:val="20"/>
        </w:rPr>
        <w:tab/>
        <w:t>30 mm</w:t>
      </w:r>
      <w:r w:rsidRPr="00732C27">
        <w:rPr>
          <w:rFonts w:asciiTheme="minorHAnsi" w:hAnsiTheme="minorHAnsi" w:cstheme="minorHAnsi"/>
          <w:sz w:val="20"/>
          <w:szCs w:val="20"/>
          <w:vertAlign w:val="superscript"/>
        </w:rPr>
        <w:tab/>
      </w:r>
      <w:r w:rsidRPr="00732C27">
        <w:rPr>
          <w:rFonts w:asciiTheme="minorHAnsi" w:hAnsiTheme="minorHAnsi" w:cstheme="minorHAnsi"/>
          <w:sz w:val="20"/>
          <w:szCs w:val="20"/>
        </w:rPr>
        <w:t>ČSN 73 6131</w:t>
      </w:r>
    </w:p>
    <w:p w14:paraId="58FC530D" w14:textId="79A41EEA" w:rsidR="00010182" w:rsidRPr="00732C27" w:rsidRDefault="00010182" w:rsidP="00010182">
      <w:pPr>
        <w:pStyle w:val="KARnormal"/>
        <w:tabs>
          <w:tab w:val="left" w:pos="2552"/>
          <w:tab w:val="left" w:pos="3402"/>
          <w:tab w:val="right" w:pos="5529"/>
          <w:tab w:val="right" w:pos="8504"/>
        </w:tabs>
        <w:contextualSpacing/>
        <w:jc w:val="left"/>
        <w:rPr>
          <w:rFonts w:asciiTheme="minorHAnsi" w:hAnsiTheme="minorHAnsi" w:cstheme="minorHAnsi"/>
          <w:sz w:val="20"/>
          <w:szCs w:val="20"/>
          <w:u w:val="single"/>
        </w:rPr>
      </w:pPr>
      <w:r w:rsidRPr="00732C27">
        <w:rPr>
          <w:rFonts w:asciiTheme="minorHAnsi" w:hAnsiTheme="minorHAnsi" w:cstheme="minorHAnsi"/>
          <w:sz w:val="20"/>
          <w:szCs w:val="20"/>
          <w:u w:val="single"/>
        </w:rPr>
        <w:t>štěrkodrť</w:t>
      </w:r>
      <w:r w:rsidRPr="00732C27">
        <w:rPr>
          <w:rFonts w:asciiTheme="minorHAnsi" w:hAnsiTheme="minorHAnsi" w:cstheme="minorHAnsi"/>
          <w:sz w:val="20"/>
          <w:szCs w:val="20"/>
          <w:u w:val="single"/>
        </w:rPr>
        <w:tab/>
        <w:t>ŠD</w:t>
      </w:r>
      <w:r w:rsidRPr="00732C27">
        <w:rPr>
          <w:rFonts w:asciiTheme="minorHAnsi" w:hAnsiTheme="minorHAnsi" w:cstheme="minorHAnsi"/>
          <w:sz w:val="20"/>
          <w:szCs w:val="20"/>
          <w:u w:val="single"/>
          <w:vertAlign w:val="subscript"/>
        </w:rPr>
        <w:t>B</w:t>
      </w:r>
      <w:r w:rsidRPr="00732C27">
        <w:rPr>
          <w:rFonts w:asciiTheme="minorHAnsi" w:hAnsiTheme="minorHAnsi" w:cstheme="minorHAnsi"/>
          <w:sz w:val="20"/>
          <w:szCs w:val="20"/>
          <w:u w:val="single"/>
        </w:rPr>
        <w:tab/>
      </w:r>
      <w:r w:rsidRPr="00732C27">
        <w:rPr>
          <w:rFonts w:asciiTheme="minorHAnsi" w:hAnsiTheme="minorHAnsi" w:cstheme="minorHAnsi"/>
          <w:sz w:val="20"/>
          <w:szCs w:val="20"/>
          <w:u w:val="single"/>
        </w:rPr>
        <w:tab/>
        <w:t>min. 150 mm</w:t>
      </w:r>
      <w:r w:rsidRPr="00732C27">
        <w:rPr>
          <w:rFonts w:asciiTheme="minorHAnsi" w:hAnsiTheme="minorHAnsi" w:cstheme="minorHAnsi"/>
          <w:sz w:val="20"/>
          <w:szCs w:val="20"/>
          <w:u w:val="single"/>
        </w:rPr>
        <w:tab/>
        <w:t>ČSN EN 13285, ČSN 73 6126-1</w:t>
      </w:r>
    </w:p>
    <w:p w14:paraId="630B0C70" w14:textId="77777777" w:rsidR="00010182" w:rsidRPr="00732C27" w:rsidRDefault="00010182" w:rsidP="00010182">
      <w:pPr>
        <w:pStyle w:val="KARnormal"/>
        <w:tabs>
          <w:tab w:val="right" w:pos="5529"/>
          <w:tab w:val="right" w:pos="9072"/>
        </w:tabs>
        <w:contextualSpacing/>
        <w:jc w:val="left"/>
        <w:rPr>
          <w:rFonts w:asciiTheme="minorHAnsi" w:hAnsiTheme="minorHAnsi" w:cstheme="minorHAnsi"/>
          <w:b/>
          <w:sz w:val="20"/>
          <w:szCs w:val="20"/>
        </w:rPr>
      </w:pPr>
      <w:r w:rsidRPr="00732C27">
        <w:rPr>
          <w:rFonts w:asciiTheme="minorHAnsi" w:hAnsiTheme="minorHAnsi" w:cstheme="minorHAnsi"/>
          <w:b/>
          <w:sz w:val="20"/>
          <w:szCs w:val="20"/>
        </w:rPr>
        <w:t>CELKEM</w:t>
      </w:r>
      <w:r w:rsidRPr="00732C27">
        <w:rPr>
          <w:rFonts w:asciiTheme="minorHAnsi" w:hAnsiTheme="minorHAnsi" w:cstheme="minorHAnsi"/>
          <w:b/>
          <w:sz w:val="20"/>
          <w:szCs w:val="20"/>
        </w:rPr>
        <w:tab/>
        <w:t>min. 240 mm</w:t>
      </w:r>
    </w:p>
    <w:p w14:paraId="39E9020D" w14:textId="77777777" w:rsidR="00010182" w:rsidRPr="00732C27" w:rsidRDefault="00010182" w:rsidP="00010182">
      <w:r w:rsidRPr="00732C27">
        <w:t>E</w:t>
      </w:r>
      <w:r w:rsidRPr="00732C27">
        <w:rPr>
          <w:vertAlign w:val="subscript"/>
        </w:rPr>
        <w:t>def,2</w:t>
      </w:r>
      <w:r w:rsidRPr="00732C27">
        <w:t xml:space="preserve"> na zemní pláni = min. 30 MPa, E</w:t>
      </w:r>
      <w:r w:rsidRPr="00732C27">
        <w:rPr>
          <w:vertAlign w:val="subscript"/>
        </w:rPr>
        <w:t>def,2</w:t>
      </w:r>
      <w:r w:rsidRPr="00732C27">
        <w:t xml:space="preserve"> na vrstvě ŠD = min. 45 MPa</w:t>
      </w:r>
    </w:p>
    <w:p w14:paraId="3B006CA3" w14:textId="77777777" w:rsidR="00010182" w:rsidRDefault="00010182" w:rsidP="00010182"/>
    <w:p w14:paraId="310BBD19" w14:textId="77777777" w:rsidR="00010182" w:rsidRPr="00477729" w:rsidRDefault="00010182" w:rsidP="00010182">
      <w:pPr>
        <w:pStyle w:val="Nadpis2"/>
        <w:numPr>
          <w:ilvl w:val="0"/>
          <w:numId w:val="0"/>
        </w:numPr>
        <w:ind w:left="284"/>
      </w:pPr>
      <w:bookmarkStart w:id="35" w:name="_Toc110460035"/>
      <w:bookmarkStart w:id="36" w:name="_Toc113368346"/>
      <w:r w:rsidRPr="00477729">
        <w:t>Zemní pláň</w:t>
      </w:r>
      <w:bookmarkEnd w:id="35"/>
      <w:bookmarkEnd w:id="36"/>
    </w:p>
    <w:p w14:paraId="32886B76" w14:textId="77777777" w:rsidR="00732C27" w:rsidRPr="001E0B5E" w:rsidRDefault="00732C27" w:rsidP="00732C27">
      <w:r w:rsidRPr="001E0B5E">
        <w:t>Provedení zemní pláně musí zajistit odvod vody. Sklon musí být upraven na hodnotu min. základního příčného sklonu 3,0 %. Na zemní pláni musí být dosažena nejmenší hodnota modulu přetvárnosti z druhého zatěžovacího cyklu E</w:t>
      </w:r>
      <w:r w:rsidRPr="001E0B5E">
        <w:rPr>
          <w:vertAlign w:val="subscript"/>
        </w:rPr>
        <w:t>def,2</w:t>
      </w:r>
      <w:r w:rsidRPr="001E0B5E">
        <w:t> = min. 45 MPa, stanoveného dle ČSN 72 1006;1998 (30 MPa u</w:t>
      </w:r>
      <w:r>
        <w:t> </w:t>
      </w:r>
      <w:r w:rsidRPr="001E0B5E">
        <w:t>chodníků)</w:t>
      </w:r>
      <w:r>
        <w:t>.</w:t>
      </w:r>
    </w:p>
    <w:p w14:paraId="1508C5A9" w14:textId="77777777" w:rsidR="00010182" w:rsidRPr="00477729" w:rsidRDefault="00010182" w:rsidP="00010182">
      <w:pPr>
        <w:autoSpaceDE w:val="0"/>
        <w:autoSpaceDN w:val="0"/>
        <w:spacing w:before="40" w:after="40"/>
      </w:pPr>
      <w:r w:rsidRPr="00477729">
        <w:t>Zemní pláň se musí chránit před poškozením a znečištěním. Proto se musí omezit pojíždění stavebními mechanizmy a dopravními prostředky pouze na nezbytné minimum. Dále není přípustné na pláni provádět jakékoliv ukládání stavebního materiálu nebo pláň využívat k parkování techniky. V případě poškození nebo znečištění se musí provést okamžitá oprava zejména tehdy, když poškození narušuje odvodnění zemní pláně.</w:t>
      </w:r>
    </w:p>
    <w:p w14:paraId="0C93A536" w14:textId="77777777" w:rsidR="00010182" w:rsidRPr="00BC7610" w:rsidRDefault="00010182" w:rsidP="00010182">
      <w:pPr>
        <w:pStyle w:val="Nadpis2"/>
        <w:numPr>
          <w:ilvl w:val="0"/>
          <w:numId w:val="0"/>
        </w:numPr>
        <w:ind w:left="284"/>
      </w:pPr>
      <w:bookmarkStart w:id="37" w:name="_Toc110460036"/>
      <w:bookmarkStart w:id="38" w:name="_Toc113368347"/>
      <w:r w:rsidRPr="00BC7610">
        <w:lastRenderedPageBreak/>
        <w:t>Aktivní zóna</w:t>
      </w:r>
      <w:bookmarkEnd w:id="37"/>
      <w:bookmarkEnd w:id="38"/>
    </w:p>
    <w:p w14:paraId="6941EB48" w14:textId="77777777" w:rsidR="00732C27" w:rsidRPr="001E0B5E" w:rsidRDefault="00732C27" w:rsidP="00732C27">
      <w:r w:rsidRPr="001E0B5E">
        <w:t>Spodní stavba počítá s úpravou aktivní zóny tl. 500 mm v souladu s ČSN 73 6133 se souhlasem TDI a na základě zatěžovací zkoušky.</w:t>
      </w:r>
    </w:p>
    <w:p w14:paraId="20EC15E1" w14:textId="77777777" w:rsidR="00732C27" w:rsidRPr="001E0B5E" w:rsidRDefault="00732C27" w:rsidP="00732C27">
      <w:r w:rsidRPr="001E0B5E">
        <w:t>Aktivní zóna musí být provedena dle ČSN 73 6133. Postup zhutnění a míra zhutnění musí odpovídat ČSN 72 1006 – „Kontrola zhutnění zemin“ a TP 94.</w:t>
      </w:r>
    </w:p>
    <w:p w14:paraId="6A537D99" w14:textId="77777777" w:rsidR="00010182" w:rsidRDefault="00010182" w:rsidP="004D2E45"/>
    <w:p w14:paraId="3AC7DD98" w14:textId="77777777" w:rsidR="00F87175" w:rsidRPr="0046486E" w:rsidRDefault="00F87175" w:rsidP="00F87175">
      <w:pPr>
        <w:pStyle w:val="Nadpis1"/>
        <w:tabs>
          <w:tab w:val="num" w:pos="432"/>
        </w:tabs>
        <w:spacing w:line="264" w:lineRule="auto"/>
        <w:jc w:val="left"/>
      </w:pPr>
      <w:bookmarkStart w:id="39" w:name="_Toc110460038"/>
      <w:bookmarkStart w:id="40" w:name="_Toc113368348"/>
      <w:r w:rsidRPr="0046486E">
        <w:t>Režim povrchových a podzemních vod, zásady odvodnění, ochrana komunikace</w:t>
      </w:r>
      <w:bookmarkEnd w:id="39"/>
      <w:bookmarkEnd w:id="40"/>
    </w:p>
    <w:p w14:paraId="541873F1" w14:textId="77777777" w:rsidR="0047594E" w:rsidRPr="0072150F" w:rsidRDefault="00F87175" w:rsidP="00F87175">
      <w:pPr>
        <w:rPr>
          <w:rFonts w:eastAsia="Arial" w:cs="Arial"/>
        </w:rPr>
      </w:pPr>
      <w:r w:rsidRPr="0072150F">
        <w:rPr>
          <w:rFonts w:eastAsia="Arial" w:cs="Arial"/>
        </w:rPr>
        <w:t xml:space="preserve">Povrchové odvodnění komunikace je zajištěno podélným a příčným sklonem vozovky. </w:t>
      </w:r>
      <w:r w:rsidR="0047594E" w:rsidRPr="0072150F">
        <w:rPr>
          <w:rFonts w:eastAsia="Arial" w:cs="Arial"/>
        </w:rPr>
        <w:t>V místech se zapuštěnou obrubou je odtok do okolního terénu do vsakovacích průlehů/rýh. Vsakovací průlehy/rýhy nejsou součástí tohoto SO.</w:t>
      </w:r>
    </w:p>
    <w:p w14:paraId="25072D34" w14:textId="77777777" w:rsidR="0047594E" w:rsidRPr="0072150F" w:rsidRDefault="0047594E" w:rsidP="00F87175">
      <w:pPr>
        <w:rPr>
          <w:rFonts w:eastAsia="Arial" w:cs="Arial"/>
        </w:rPr>
      </w:pPr>
    </w:p>
    <w:p w14:paraId="5DEE5BC4" w14:textId="7F7AFA2C" w:rsidR="0072150F" w:rsidRPr="0072150F" w:rsidRDefault="0072150F" w:rsidP="00F87175">
      <w:pPr>
        <w:rPr>
          <w:rFonts w:eastAsia="Arial" w:cs="Arial"/>
        </w:rPr>
      </w:pPr>
      <w:r w:rsidRPr="0072150F">
        <w:rPr>
          <w:rFonts w:eastAsia="Arial" w:cs="Arial"/>
        </w:rPr>
        <w:t>V místech se zvýšenou obrubou je odtok do uličních vpustí, horské vpusti, nebo do liniov</w:t>
      </w:r>
      <w:r w:rsidR="00EC5231">
        <w:rPr>
          <w:rFonts w:eastAsia="Arial" w:cs="Arial"/>
        </w:rPr>
        <w:t>ých žlabů typu monoblok</w:t>
      </w:r>
      <w:r w:rsidRPr="0072150F">
        <w:rPr>
          <w:rFonts w:eastAsia="Arial" w:cs="Arial"/>
        </w:rPr>
        <w:t>.</w:t>
      </w:r>
    </w:p>
    <w:p w14:paraId="5DA82EBA" w14:textId="386CC204" w:rsidR="0072150F" w:rsidRPr="000362F6" w:rsidRDefault="0072150F" w:rsidP="0072150F">
      <w:pPr>
        <w:pStyle w:val="Nadpis2"/>
        <w:numPr>
          <w:ilvl w:val="0"/>
          <w:numId w:val="0"/>
        </w:numPr>
        <w:ind w:left="284"/>
      </w:pPr>
      <w:bookmarkStart w:id="41" w:name="_Toc113368349"/>
      <w:r w:rsidRPr="000362F6">
        <w:t>Uliční vpusti</w:t>
      </w:r>
      <w:bookmarkEnd w:id="41"/>
    </w:p>
    <w:p w14:paraId="7ED83F50" w14:textId="12EC3250" w:rsidR="006107B4" w:rsidRPr="000362F6" w:rsidRDefault="006107B4" w:rsidP="00E423AF">
      <w:pPr>
        <w:rPr>
          <w:rFonts w:eastAsia="Arial" w:cs="Arial"/>
        </w:rPr>
      </w:pPr>
      <w:r w:rsidRPr="000362F6">
        <w:rPr>
          <w:rFonts w:eastAsia="Arial" w:cs="Arial"/>
        </w:rPr>
        <w:t xml:space="preserve">Je navrženo </w:t>
      </w:r>
      <w:r w:rsidR="009E30C3">
        <w:rPr>
          <w:rFonts w:eastAsia="Arial" w:cs="Arial"/>
        </w:rPr>
        <w:t>5</w:t>
      </w:r>
      <w:r w:rsidRPr="000362F6">
        <w:rPr>
          <w:rFonts w:eastAsia="Arial" w:cs="Arial"/>
        </w:rPr>
        <w:t xml:space="preserve"> ks uličních vpustí. </w:t>
      </w:r>
      <w:r w:rsidR="00E423AF" w:rsidRPr="00E423AF">
        <w:rPr>
          <w:rFonts w:eastAsia="Arial" w:cs="Arial"/>
        </w:rPr>
        <w:t>Vpusti budou sestaveny z prefabrikátů, dílců podle normy DIN</w:t>
      </w:r>
      <w:r w:rsidR="00E423AF">
        <w:rPr>
          <w:rFonts w:eastAsia="Arial" w:cs="Arial"/>
        </w:rPr>
        <w:t> </w:t>
      </w:r>
      <w:r w:rsidR="00E423AF" w:rsidRPr="00E423AF">
        <w:rPr>
          <w:rFonts w:eastAsia="Arial" w:cs="Arial"/>
        </w:rPr>
        <w:t>4052. Sestava jednotlivých dílců bude navržena s ohledem na případné zaústění drenáže odvodnění pláně</w:t>
      </w:r>
      <w:r w:rsidR="00E423AF">
        <w:rPr>
          <w:rFonts w:eastAsia="Arial" w:cs="Arial"/>
        </w:rPr>
        <w:t>.</w:t>
      </w:r>
      <w:r w:rsidRPr="000362F6">
        <w:rPr>
          <w:rFonts w:eastAsia="Arial" w:cs="Arial"/>
        </w:rPr>
        <w:t xml:space="preserve"> Hloubka výtoku je cca 1,5 m od mříže. M</w:t>
      </w:r>
      <w:r w:rsidR="000362F6" w:rsidRPr="000362F6">
        <w:rPr>
          <w:rFonts w:eastAsia="Arial" w:cs="Arial"/>
        </w:rPr>
        <w:t>ř</w:t>
      </w:r>
      <w:r w:rsidRPr="000362F6">
        <w:rPr>
          <w:rFonts w:eastAsia="Arial" w:cs="Arial"/>
        </w:rPr>
        <w:t>íž je navržena čtvercová 0,5 x 0,5 m</w:t>
      </w:r>
      <w:r w:rsidR="000362F6" w:rsidRPr="000362F6">
        <w:rPr>
          <w:rFonts w:eastAsia="Arial" w:cs="Arial"/>
        </w:rPr>
        <w:t>, s kalovým košem</w:t>
      </w:r>
      <w:r w:rsidRPr="000362F6">
        <w:rPr>
          <w:rFonts w:eastAsia="Arial" w:cs="Arial"/>
        </w:rPr>
        <w:t xml:space="preserve">. </w:t>
      </w:r>
      <w:r w:rsidR="000362F6" w:rsidRPr="000362F6">
        <w:rPr>
          <w:rFonts w:eastAsia="Arial" w:cs="Arial"/>
        </w:rPr>
        <w:t>M</w:t>
      </w:r>
      <w:r w:rsidRPr="000362F6">
        <w:rPr>
          <w:rFonts w:eastAsia="Arial" w:cs="Arial"/>
        </w:rPr>
        <w:t>říž bud</w:t>
      </w:r>
      <w:r w:rsidR="000362F6" w:rsidRPr="000362F6">
        <w:rPr>
          <w:rFonts w:eastAsia="Arial" w:cs="Arial"/>
        </w:rPr>
        <w:t xml:space="preserve">e pro třídu </w:t>
      </w:r>
      <w:r w:rsidRPr="000362F6">
        <w:rPr>
          <w:rFonts w:eastAsia="Arial" w:cs="Arial"/>
        </w:rPr>
        <w:t>zatížení D</w:t>
      </w:r>
      <w:r w:rsidR="000362F6" w:rsidRPr="000362F6">
        <w:rPr>
          <w:rFonts w:eastAsia="Arial" w:cs="Arial"/>
        </w:rPr>
        <w:t>400.</w:t>
      </w:r>
    </w:p>
    <w:p w14:paraId="42044142" w14:textId="02D4BCA1" w:rsidR="000362F6" w:rsidRPr="000362F6" w:rsidRDefault="000362F6" w:rsidP="00F87175">
      <w:pPr>
        <w:rPr>
          <w:rFonts w:eastAsia="Arial" w:cs="Arial"/>
        </w:rPr>
      </w:pPr>
      <w:r w:rsidRPr="000362F6">
        <w:rPr>
          <w:rFonts w:eastAsia="Arial" w:cs="Arial"/>
        </w:rPr>
        <w:t xml:space="preserve">Uliční vpust bude osazena na podkladní beton </w:t>
      </w:r>
      <w:r w:rsidR="00015E7F" w:rsidRPr="00E423AF">
        <w:rPr>
          <w:rFonts w:eastAsia="Arial" w:cs="Arial"/>
        </w:rPr>
        <w:t>dle TKP 18</w:t>
      </w:r>
      <w:r w:rsidR="00015E7F">
        <w:rPr>
          <w:rFonts w:eastAsia="Arial" w:cs="Arial"/>
        </w:rPr>
        <w:t xml:space="preserve">, </w:t>
      </w:r>
      <w:r w:rsidRPr="000362F6">
        <w:rPr>
          <w:rFonts w:eastAsia="Arial" w:cs="Arial"/>
        </w:rPr>
        <w:t>tl. 100 mm.</w:t>
      </w:r>
    </w:p>
    <w:p w14:paraId="08E44662" w14:textId="44731DDC" w:rsidR="0072150F" w:rsidRPr="000362F6" w:rsidRDefault="006107B4" w:rsidP="00F87175">
      <w:pPr>
        <w:rPr>
          <w:rFonts w:eastAsia="Arial" w:cs="Arial"/>
        </w:rPr>
      </w:pPr>
      <w:r w:rsidRPr="000362F6">
        <w:rPr>
          <w:rFonts w:eastAsia="Arial" w:cs="Arial"/>
        </w:rPr>
        <w:t>Přípojky uličních vpustí nejsou součástí tohoto SO.</w:t>
      </w:r>
    </w:p>
    <w:p w14:paraId="3F5BF7EF" w14:textId="5180F2DB" w:rsidR="0072150F" w:rsidRPr="00E423AF" w:rsidRDefault="0072150F" w:rsidP="0072150F">
      <w:pPr>
        <w:pStyle w:val="Nadpis2"/>
        <w:numPr>
          <w:ilvl w:val="0"/>
          <w:numId w:val="0"/>
        </w:numPr>
        <w:ind w:left="284"/>
      </w:pPr>
      <w:bookmarkStart w:id="42" w:name="_Toc113368350"/>
      <w:r w:rsidRPr="00E423AF">
        <w:t>Horská vpust</w:t>
      </w:r>
      <w:bookmarkEnd w:id="42"/>
    </w:p>
    <w:p w14:paraId="2035F83D" w14:textId="103222F9" w:rsidR="0072150F" w:rsidRPr="00E423AF" w:rsidRDefault="003350FA" w:rsidP="00F87175">
      <w:pPr>
        <w:rPr>
          <w:rFonts w:eastAsia="Arial" w:cs="Arial"/>
        </w:rPr>
      </w:pPr>
      <w:r>
        <w:rPr>
          <w:rFonts w:eastAsia="Arial" w:cs="Arial"/>
        </w:rPr>
        <w:t>U</w:t>
      </w:r>
      <w:r w:rsidR="00E423AF" w:rsidRPr="00E423AF">
        <w:rPr>
          <w:rFonts w:eastAsia="Arial" w:cs="Arial"/>
        </w:rPr>
        <w:t> větve “5“, cca v km 0,061 vpravo je navržena jedna horská vpust.</w:t>
      </w:r>
    </w:p>
    <w:p w14:paraId="1A55BF8F" w14:textId="1789A95A" w:rsidR="00E423AF" w:rsidRPr="00E423AF" w:rsidRDefault="00E423AF" w:rsidP="00F87175">
      <w:pPr>
        <w:rPr>
          <w:rFonts w:eastAsia="Arial" w:cs="Arial"/>
        </w:rPr>
      </w:pPr>
      <w:r w:rsidRPr="00E423AF">
        <w:rPr>
          <w:rFonts w:eastAsia="Arial" w:cs="Arial"/>
        </w:rPr>
        <w:t>Horská vpust je navržena jako obdélníková, betonová prefabrikovaná. Vnější rozměry jsou cca 1,5 x </w:t>
      </w:r>
      <w:r w:rsidR="00E407B4">
        <w:rPr>
          <w:rFonts w:eastAsia="Arial" w:cs="Arial"/>
        </w:rPr>
        <w:t>0,9</w:t>
      </w:r>
      <w:r w:rsidRPr="00E423AF">
        <w:rPr>
          <w:rFonts w:eastAsia="Arial" w:cs="Arial"/>
        </w:rPr>
        <w:t> m. Předpokládaná tloušťka stěny je 0,15 m. Hloubka je uvažována 1,5 m.</w:t>
      </w:r>
    </w:p>
    <w:p w14:paraId="3189340F" w14:textId="7E72DE8D" w:rsidR="00E423AF" w:rsidRDefault="00E423AF" w:rsidP="00F87175">
      <w:pPr>
        <w:rPr>
          <w:rFonts w:eastAsia="Arial" w:cs="Arial"/>
        </w:rPr>
      </w:pPr>
      <w:r w:rsidRPr="00E423AF">
        <w:rPr>
          <w:rFonts w:eastAsia="Arial" w:cs="Arial"/>
        </w:rPr>
        <w:t>Vpust bude uložena na podkladním betonu dle TKP 18, tl. 100 mm. Vtoková mříž s rámem bude pro třídu zatížení min. B125.</w:t>
      </w:r>
    </w:p>
    <w:p w14:paraId="2C5DA299" w14:textId="48ACB6B7" w:rsidR="005D13C3" w:rsidRPr="000362F6" w:rsidRDefault="005D13C3" w:rsidP="005D13C3">
      <w:pPr>
        <w:rPr>
          <w:rFonts w:eastAsia="Arial" w:cs="Arial"/>
        </w:rPr>
      </w:pPr>
      <w:r>
        <w:rPr>
          <w:rFonts w:eastAsia="Arial" w:cs="Arial"/>
        </w:rPr>
        <w:t>Horská vpust bude lemována kamennou dlažbou z velkých kostek v šířce cca 0,5 m do lože z betonu</w:t>
      </w:r>
      <w:r w:rsidRPr="005D13C3">
        <w:rPr>
          <w:rFonts w:eastAsia="Arial" w:cs="Arial"/>
        </w:rPr>
        <w:t xml:space="preserve"> </w:t>
      </w:r>
      <w:r w:rsidRPr="00E423AF">
        <w:rPr>
          <w:rFonts w:eastAsia="Arial" w:cs="Arial"/>
        </w:rPr>
        <w:t>dle TKP 18</w:t>
      </w:r>
      <w:r>
        <w:rPr>
          <w:rFonts w:eastAsia="Arial" w:cs="Arial"/>
        </w:rPr>
        <w:t xml:space="preserve">, </w:t>
      </w:r>
      <w:r w:rsidRPr="000362F6">
        <w:rPr>
          <w:rFonts w:eastAsia="Arial" w:cs="Arial"/>
        </w:rPr>
        <w:t>tl. 100 mm.</w:t>
      </w:r>
    </w:p>
    <w:p w14:paraId="493CFBF5" w14:textId="7FB9222C" w:rsidR="005D13C3" w:rsidRDefault="005D13C3" w:rsidP="00F87175">
      <w:pPr>
        <w:rPr>
          <w:rFonts w:eastAsia="Arial" w:cs="Arial"/>
        </w:rPr>
      </w:pPr>
    </w:p>
    <w:p w14:paraId="16B5503E" w14:textId="240E938A" w:rsidR="00B34536" w:rsidRPr="000362F6" w:rsidRDefault="00B34536" w:rsidP="00B34536">
      <w:pPr>
        <w:rPr>
          <w:rFonts w:eastAsia="Arial" w:cs="Arial"/>
        </w:rPr>
      </w:pPr>
      <w:r w:rsidRPr="000362F6">
        <w:rPr>
          <w:rFonts w:eastAsia="Arial" w:cs="Arial"/>
        </w:rPr>
        <w:t>Přípojk</w:t>
      </w:r>
      <w:r>
        <w:rPr>
          <w:rFonts w:eastAsia="Arial" w:cs="Arial"/>
        </w:rPr>
        <w:t>a</w:t>
      </w:r>
      <w:r w:rsidRPr="000362F6">
        <w:rPr>
          <w:rFonts w:eastAsia="Arial" w:cs="Arial"/>
        </w:rPr>
        <w:t xml:space="preserve"> </w:t>
      </w:r>
      <w:r>
        <w:rPr>
          <w:rFonts w:eastAsia="Arial" w:cs="Arial"/>
        </w:rPr>
        <w:t xml:space="preserve">horské </w:t>
      </w:r>
      <w:r w:rsidRPr="000362F6">
        <w:rPr>
          <w:rFonts w:eastAsia="Arial" w:cs="Arial"/>
        </w:rPr>
        <w:t>vpust</w:t>
      </w:r>
      <w:r>
        <w:rPr>
          <w:rFonts w:eastAsia="Arial" w:cs="Arial"/>
        </w:rPr>
        <w:t>i</w:t>
      </w:r>
      <w:r w:rsidRPr="000362F6">
        <w:rPr>
          <w:rFonts w:eastAsia="Arial" w:cs="Arial"/>
        </w:rPr>
        <w:t xml:space="preserve"> ne</w:t>
      </w:r>
      <w:r>
        <w:rPr>
          <w:rFonts w:eastAsia="Arial" w:cs="Arial"/>
        </w:rPr>
        <w:t>ní</w:t>
      </w:r>
      <w:r w:rsidRPr="000362F6">
        <w:rPr>
          <w:rFonts w:eastAsia="Arial" w:cs="Arial"/>
        </w:rPr>
        <w:t xml:space="preserve"> součástí tohoto SO.</w:t>
      </w:r>
    </w:p>
    <w:p w14:paraId="5AF1AC53" w14:textId="77777777" w:rsidR="0072150F" w:rsidRDefault="0072150F" w:rsidP="00F87175">
      <w:pPr>
        <w:rPr>
          <w:rFonts w:eastAsia="Arial" w:cs="Arial"/>
          <w:highlight w:val="yellow"/>
        </w:rPr>
      </w:pPr>
    </w:p>
    <w:p w14:paraId="046CD428" w14:textId="6EACBFE2" w:rsidR="0072150F" w:rsidRPr="0072150F" w:rsidRDefault="0072150F" w:rsidP="0072150F">
      <w:pPr>
        <w:pStyle w:val="Nadpis2"/>
        <w:numPr>
          <w:ilvl w:val="0"/>
          <w:numId w:val="0"/>
        </w:numPr>
        <w:ind w:left="284"/>
      </w:pPr>
      <w:bookmarkStart w:id="43" w:name="_Toc113368351"/>
      <w:r w:rsidRPr="0072150F">
        <w:t>Liniové odvodnění</w:t>
      </w:r>
      <w:bookmarkEnd w:id="43"/>
    </w:p>
    <w:p w14:paraId="35E6B4A4" w14:textId="6C10ED9A" w:rsidR="0072150F" w:rsidRDefault="0046486E" w:rsidP="0046486E">
      <w:pPr>
        <w:rPr>
          <w:rFonts w:eastAsia="Arial" w:cs="Arial"/>
        </w:rPr>
      </w:pPr>
      <w:r w:rsidRPr="0046486E">
        <w:rPr>
          <w:rFonts w:eastAsia="Arial" w:cs="Arial"/>
        </w:rPr>
        <w:t xml:space="preserve">Pro </w:t>
      </w:r>
      <w:r>
        <w:rPr>
          <w:rFonts w:eastAsia="Arial" w:cs="Arial"/>
        </w:rPr>
        <w:t xml:space="preserve">liniové odvodnění </w:t>
      </w:r>
      <w:r w:rsidRPr="0046486E">
        <w:rPr>
          <w:rFonts w:eastAsia="Arial" w:cs="Arial"/>
        </w:rPr>
        <w:t>budou použity polymerbetonové žlaby monolitické konstrukce s</w:t>
      </w:r>
      <w:r>
        <w:rPr>
          <w:rFonts w:eastAsia="Arial" w:cs="Arial"/>
        </w:rPr>
        <w:t> </w:t>
      </w:r>
      <w:r w:rsidRPr="0046486E">
        <w:rPr>
          <w:rFonts w:eastAsia="Arial" w:cs="Arial"/>
        </w:rPr>
        <w:t>vnitřním průtočným profilem min. 200</w:t>
      </w:r>
      <w:r>
        <w:rPr>
          <w:rFonts w:eastAsia="Arial" w:cs="Arial"/>
        </w:rPr>
        <w:t> </w:t>
      </w:r>
      <w:r w:rsidRPr="0046486E">
        <w:rPr>
          <w:rFonts w:eastAsia="Arial" w:cs="Arial"/>
        </w:rPr>
        <w:t>x</w:t>
      </w:r>
      <w:r>
        <w:rPr>
          <w:rFonts w:eastAsia="Arial" w:cs="Arial"/>
        </w:rPr>
        <w:t> </w:t>
      </w:r>
      <w:r w:rsidRPr="0046486E">
        <w:rPr>
          <w:rFonts w:eastAsia="Arial" w:cs="Arial"/>
        </w:rPr>
        <w:t>300</w:t>
      </w:r>
      <w:r>
        <w:rPr>
          <w:rFonts w:eastAsia="Arial" w:cs="Arial"/>
        </w:rPr>
        <w:t> </w:t>
      </w:r>
      <w:r w:rsidRPr="0046486E">
        <w:rPr>
          <w:rFonts w:eastAsia="Arial" w:cs="Arial"/>
        </w:rPr>
        <w:t>mm (šířka x výška). Žlabové vpusti (ŽV) budou tvořeny vpusťovým kusem s</w:t>
      </w:r>
      <w:r>
        <w:rPr>
          <w:rFonts w:eastAsia="Arial" w:cs="Arial"/>
        </w:rPr>
        <w:t> </w:t>
      </w:r>
      <w:r w:rsidRPr="0046486E">
        <w:rPr>
          <w:rFonts w:eastAsia="Arial" w:cs="Arial"/>
        </w:rPr>
        <w:t>kalovým košem a s odtokem do strany (kolmo k</w:t>
      </w:r>
      <w:r>
        <w:rPr>
          <w:rFonts w:eastAsia="Arial" w:cs="Arial"/>
        </w:rPr>
        <w:t> </w:t>
      </w:r>
      <w:r w:rsidRPr="0046486E">
        <w:rPr>
          <w:rFonts w:eastAsia="Arial" w:cs="Arial"/>
        </w:rPr>
        <w:t>linii odvodňovacího žlabu) pro plastové potrubí DN 200. Veškeré použité materiály budou pro třídu zatížení min D400. Podkladní vrstvy žlabů a dilatační spáry mezi žlaby a zpevněnými plochami budou provedeny v</w:t>
      </w:r>
      <w:r>
        <w:rPr>
          <w:rFonts w:eastAsia="Arial" w:cs="Arial"/>
        </w:rPr>
        <w:t> </w:t>
      </w:r>
      <w:r w:rsidRPr="0046486E">
        <w:rPr>
          <w:rFonts w:eastAsia="Arial" w:cs="Arial"/>
        </w:rPr>
        <w:t>souladu s technickými zásadami instalace konkrétního výrobku.</w:t>
      </w:r>
    </w:p>
    <w:p w14:paraId="1A00FB72" w14:textId="3A4AFBDB" w:rsidR="00B34536" w:rsidRPr="000362F6" w:rsidRDefault="00B34536" w:rsidP="00B34536">
      <w:pPr>
        <w:rPr>
          <w:rFonts w:eastAsia="Arial" w:cs="Arial"/>
        </w:rPr>
      </w:pPr>
      <w:r w:rsidRPr="000362F6">
        <w:rPr>
          <w:rFonts w:eastAsia="Arial" w:cs="Arial"/>
        </w:rPr>
        <w:t xml:space="preserve">Přípojky </w:t>
      </w:r>
      <w:r>
        <w:rPr>
          <w:rFonts w:eastAsia="Arial" w:cs="Arial"/>
        </w:rPr>
        <w:t xml:space="preserve">žlabových </w:t>
      </w:r>
      <w:r w:rsidRPr="000362F6">
        <w:rPr>
          <w:rFonts w:eastAsia="Arial" w:cs="Arial"/>
        </w:rPr>
        <w:t>vpustí nejsou součástí tohoto SO.</w:t>
      </w:r>
    </w:p>
    <w:p w14:paraId="744A25CD" w14:textId="77777777" w:rsidR="0072150F" w:rsidRDefault="0072150F" w:rsidP="00F87175">
      <w:pPr>
        <w:rPr>
          <w:rFonts w:eastAsia="Arial" w:cs="Arial"/>
          <w:highlight w:val="yellow"/>
        </w:rPr>
      </w:pPr>
    </w:p>
    <w:p w14:paraId="60782EA5" w14:textId="58623364" w:rsidR="0046486E" w:rsidRPr="0046486E" w:rsidRDefault="0046486E" w:rsidP="0046486E">
      <w:pPr>
        <w:pStyle w:val="Nadpis2"/>
        <w:numPr>
          <w:ilvl w:val="0"/>
          <w:numId w:val="0"/>
        </w:numPr>
        <w:ind w:left="284"/>
      </w:pPr>
      <w:bookmarkStart w:id="44" w:name="_Toc113368352"/>
      <w:r w:rsidRPr="0046486E">
        <w:lastRenderedPageBreak/>
        <w:t>Odvodnění pláně</w:t>
      </w:r>
      <w:bookmarkEnd w:id="44"/>
    </w:p>
    <w:p w14:paraId="46D93820" w14:textId="020222F7" w:rsidR="0072150F" w:rsidRPr="006107B4" w:rsidRDefault="00F87175" w:rsidP="00F87175">
      <w:pPr>
        <w:rPr>
          <w:rFonts w:eastAsia="Arial" w:cs="Arial"/>
        </w:rPr>
      </w:pPr>
      <w:r w:rsidRPr="006107B4">
        <w:rPr>
          <w:rFonts w:eastAsia="Arial" w:cs="Arial"/>
        </w:rPr>
        <w:t>Odvodnění pláně je zajištěno pomocí drenáž</w:t>
      </w:r>
      <w:r w:rsidR="0072150F" w:rsidRPr="006107B4">
        <w:rPr>
          <w:rFonts w:eastAsia="Arial" w:cs="Arial"/>
        </w:rPr>
        <w:t>ního potrubí. Drenážní potrubí pod vsakovacími průlehy/</w:t>
      </w:r>
      <w:r w:rsidR="003350FA" w:rsidRPr="006107B4">
        <w:rPr>
          <w:rFonts w:eastAsia="Arial" w:cs="Arial"/>
        </w:rPr>
        <w:t>rýhami</w:t>
      </w:r>
      <w:r w:rsidR="0072150F" w:rsidRPr="006107B4">
        <w:rPr>
          <w:rFonts w:eastAsia="Arial" w:cs="Arial"/>
        </w:rPr>
        <w:t xml:space="preserve"> není součástí tohoto SO. Drenážní potrubí je navrženo z profilované HDPE trubky DN 100 mm s kruhovou pevností SN8. Potrubí je perforované, s plným dnem.</w:t>
      </w:r>
      <w:r w:rsidRPr="006107B4">
        <w:rPr>
          <w:rFonts w:eastAsia="Arial" w:cs="Arial"/>
        </w:rPr>
        <w:t xml:space="preserve"> </w:t>
      </w:r>
      <w:r w:rsidR="0072150F" w:rsidRPr="006107B4">
        <w:rPr>
          <w:rFonts w:eastAsia="Arial" w:cs="Arial"/>
        </w:rPr>
        <w:t>Potrubí je uloženo do ŠP lože fr. 0/8, tl. 100 mm dle TKP 3, čl. 3.3.2, hutněno na 95</w:t>
      </w:r>
      <w:r w:rsidR="0072150F" w:rsidRPr="006107B4">
        <w:rPr>
          <w:rFonts w:eastAsia="Arial" w:cs="Arial"/>
          <w:lang w:val="en-GB"/>
        </w:rPr>
        <w:t>% PS</w:t>
      </w:r>
      <w:r w:rsidR="0072150F" w:rsidRPr="006107B4">
        <w:rPr>
          <w:rFonts w:eastAsia="Arial" w:cs="Arial"/>
        </w:rPr>
        <w:t xml:space="preserve">. Obsyp potrubí bude z HDK 8/16. </w:t>
      </w:r>
      <w:r w:rsidR="00EC5231" w:rsidRPr="006107B4">
        <w:rPr>
          <w:rFonts w:eastAsia="Arial" w:cs="Arial"/>
        </w:rPr>
        <w:t>Obsyp je od okolního terénu separován netkanou geotextilií (filtrační a separační funkce) dle TP 97</w:t>
      </w:r>
      <w:r w:rsidR="0072150F" w:rsidRPr="006107B4">
        <w:rPr>
          <w:rFonts w:eastAsia="Arial" w:cs="Arial"/>
        </w:rPr>
        <w:t>.</w:t>
      </w:r>
    </w:p>
    <w:p w14:paraId="53BA091F" w14:textId="77777777" w:rsidR="0072150F" w:rsidRPr="006107B4" w:rsidRDefault="0072150F" w:rsidP="00F87175">
      <w:pPr>
        <w:rPr>
          <w:rFonts w:eastAsia="Arial" w:cs="Arial"/>
        </w:rPr>
      </w:pPr>
    </w:p>
    <w:p w14:paraId="40ECD391" w14:textId="7AEA7E4F" w:rsidR="00F87175" w:rsidRPr="006107B4" w:rsidRDefault="0072150F" w:rsidP="00F87175">
      <w:pPr>
        <w:rPr>
          <w:rFonts w:eastAsia="Arial" w:cs="Arial"/>
        </w:rPr>
      </w:pPr>
      <w:r w:rsidRPr="006107B4">
        <w:rPr>
          <w:rFonts w:eastAsia="Arial" w:cs="Arial"/>
        </w:rPr>
        <w:t>Drenážní potrubí jsou zaústěna většinou do vpustí. V menší míře pak do vsakovacích jímek (jímky nejsou součástí tohoto SO.</w:t>
      </w:r>
    </w:p>
    <w:p w14:paraId="77EB1649" w14:textId="77777777" w:rsidR="00F87175" w:rsidRDefault="00F87175" w:rsidP="004D2E45"/>
    <w:p w14:paraId="574CE685" w14:textId="77777777" w:rsidR="00F87175" w:rsidRDefault="00F87175" w:rsidP="00F87175">
      <w:pPr>
        <w:pStyle w:val="Nadpis1"/>
        <w:tabs>
          <w:tab w:val="num" w:pos="432"/>
        </w:tabs>
        <w:spacing w:line="264" w:lineRule="auto"/>
        <w:jc w:val="left"/>
      </w:pPr>
      <w:bookmarkStart w:id="45" w:name="_Toc110460039"/>
      <w:bookmarkStart w:id="46" w:name="_Toc113368353"/>
      <w:r w:rsidRPr="007F17D3">
        <w:t>NÁVRH DOPRAVNÍCH ZNAČEK, DOPRAVNÍCH ZAŘÍZENÍ, SVĚTELNÝCH SIGNÁLŮ, ZAŘÍZENÍ PRO PROVOZNÍ INFORMACE A DOPRAVNÍ TELEMATIKU</w:t>
      </w:r>
      <w:bookmarkEnd w:id="45"/>
      <w:bookmarkEnd w:id="46"/>
    </w:p>
    <w:p w14:paraId="10C2F11F" w14:textId="652E8167" w:rsidR="00F87175" w:rsidRDefault="00F87175" w:rsidP="004D2E45">
      <w:r>
        <w:t>Dopravní značení není navrhováno.</w:t>
      </w:r>
    </w:p>
    <w:p w14:paraId="3F6F877A" w14:textId="77777777" w:rsidR="00F87175" w:rsidRPr="00366AB1" w:rsidRDefault="00F87175" w:rsidP="00F87175">
      <w:pPr>
        <w:pStyle w:val="Nadpis1"/>
        <w:tabs>
          <w:tab w:val="num" w:pos="432"/>
        </w:tabs>
        <w:spacing w:line="264" w:lineRule="auto"/>
        <w:jc w:val="left"/>
      </w:pPr>
      <w:bookmarkStart w:id="47" w:name="_Toc110460043"/>
      <w:bookmarkStart w:id="48" w:name="_Toc113368354"/>
      <w:r w:rsidRPr="00366AB1">
        <w:t>ZVLÁŠTNÍ PODMÍNKY A POŽADAVKY NA POSTUP VÝSTAVBY, PŘÍPADNĚ ÚDRŽBU</w:t>
      </w:r>
      <w:bookmarkEnd w:id="47"/>
      <w:bookmarkEnd w:id="48"/>
    </w:p>
    <w:p w14:paraId="21A8FCD1" w14:textId="04E403A5" w:rsidR="00F87175" w:rsidRDefault="00B72C63" w:rsidP="004D2E45">
      <w:r>
        <w:t>Vzhledem k malým podélným sklonům je třeba při výstavbě dbát ve zvýšené míře na dodržení projektem navržených sklonů a rovinatost povrchu a skutečně zajistit odtok povrchových vod do uličních vpustí.</w:t>
      </w:r>
    </w:p>
    <w:p w14:paraId="1A4720BB" w14:textId="77777777" w:rsidR="00F87175" w:rsidRPr="00366AB1" w:rsidRDefault="00F87175" w:rsidP="00F87175">
      <w:pPr>
        <w:pStyle w:val="Nadpis1"/>
        <w:tabs>
          <w:tab w:val="num" w:pos="432"/>
        </w:tabs>
        <w:spacing w:line="264" w:lineRule="auto"/>
        <w:jc w:val="left"/>
      </w:pPr>
      <w:bookmarkStart w:id="49" w:name="_Toc110460044"/>
      <w:bookmarkStart w:id="50" w:name="_Toc113368355"/>
      <w:r w:rsidRPr="00366AB1">
        <w:t>VAZBA NA PŘÍPADNÉ TECHNOLOGICKÉ VYBAVENÍ</w:t>
      </w:r>
      <w:bookmarkEnd w:id="49"/>
      <w:bookmarkEnd w:id="50"/>
    </w:p>
    <w:p w14:paraId="35BF7103" w14:textId="77777777" w:rsidR="00F87175" w:rsidRPr="00366AB1" w:rsidRDefault="00F87175" w:rsidP="00F87175">
      <w:bookmarkStart w:id="51" w:name="_Toc213665869"/>
      <w:bookmarkStart w:id="52" w:name="_Toc213746879"/>
      <w:bookmarkStart w:id="53" w:name="_Toc213811758"/>
      <w:bookmarkStart w:id="54" w:name="_Toc213811876"/>
      <w:bookmarkStart w:id="55" w:name="_Toc213817804"/>
      <w:bookmarkStart w:id="56" w:name="_Toc213817868"/>
      <w:bookmarkStart w:id="57" w:name="_Toc213817934"/>
      <w:bookmarkStart w:id="58" w:name="_Toc213818113"/>
      <w:bookmarkStart w:id="59" w:name="_Toc213818487"/>
      <w:bookmarkStart w:id="60" w:name="_Toc213819277"/>
      <w:bookmarkStart w:id="61" w:name="_Toc213823696"/>
      <w:bookmarkStart w:id="62" w:name="_Toc215296611"/>
      <w:bookmarkStart w:id="63" w:name="_Toc215296674"/>
      <w:bookmarkStart w:id="64" w:name="_Toc224037578"/>
      <w:bookmarkStart w:id="65" w:name="_Toc224037641"/>
      <w:bookmarkStart w:id="66" w:name="_Toc224283368"/>
      <w:bookmarkStart w:id="67" w:name="_Toc224283682"/>
      <w:bookmarkStart w:id="68" w:name="_Toc234722010"/>
      <w:bookmarkStart w:id="69" w:name="_Toc236118565"/>
      <w:bookmarkStart w:id="70" w:name="_Toc244998730"/>
      <w:bookmarkStart w:id="71" w:name="_Toc245021395"/>
      <w:bookmarkStart w:id="72" w:name="_Toc213665877"/>
      <w:bookmarkStart w:id="73" w:name="_Toc213746887"/>
      <w:bookmarkStart w:id="74" w:name="_Toc213811766"/>
      <w:bookmarkStart w:id="75" w:name="_Toc213811884"/>
      <w:bookmarkStart w:id="76" w:name="_Toc213817812"/>
      <w:bookmarkStart w:id="77" w:name="_Toc213817876"/>
      <w:bookmarkStart w:id="78" w:name="_Toc213817942"/>
      <w:bookmarkStart w:id="79" w:name="_Toc213818121"/>
      <w:bookmarkStart w:id="80" w:name="_Toc213818495"/>
      <w:bookmarkStart w:id="81" w:name="_Toc213819285"/>
      <w:bookmarkStart w:id="82" w:name="_Toc213823704"/>
      <w:bookmarkStart w:id="83" w:name="_Toc215296619"/>
      <w:bookmarkStart w:id="84" w:name="_Toc215296682"/>
      <w:bookmarkStart w:id="85" w:name="_Toc224037586"/>
      <w:bookmarkStart w:id="86" w:name="_Toc224037649"/>
      <w:bookmarkStart w:id="87" w:name="_Toc224283376"/>
      <w:bookmarkStart w:id="88" w:name="_Toc224283690"/>
      <w:bookmarkStart w:id="89" w:name="_Toc234722018"/>
      <w:bookmarkStart w:id="90" w:name="_Toc236118573"/>
      <w:bookmarkStart w:id="91" w:name="_Toc244998738"/>
      <w:bookmarkStart w:id="92" w:name="_Toc245021403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r w:rsidRPr="00366AB1">
        <w:t>Součástí stavby není technologické vybavení</w:t>
      </w:r>
      <w:r>
        <w:t>.</w:t>
      </w:r>
    </w:p>
    <w:p w14:paraId="47647C8B" w14:textId="77777777" w:rsidR="00F87175" w:rsidRDefault="00F87175" w:rsidP="004D2E45"/>
    <w:p w14:paraId="4B24D97C" w14:textId="77777777" w:rsidR="00F87175" w:rsidRPr="00366AB1" w:rsidRDefault="00F87175" w:rsidP="00F87175">
      <w:pPr>
        <w:pStyle w:val="Nadpis1"/>
        <w:tabs>
          <w:tab w:val="num" w:pos="432"/>
        </w:tabs>
        <w:spacing w:line="264" w:lineRule="auto"/>
        <w:jc w:val="left"/>
      </w:pPr>
      <w:bookmarkStart w:id="93" w:name="_Toc110460045"/>
      <w:bookmarkStart w:id="94" w:name="_Toc113368356"/>
      <w:r w:rsidRPr="00366AB1">
        <w:rPr>
          <w:shd w:val="clear" w:color="auto" w:fill="FFFFFF"/>
        </w:rPr>
        <w:t>PŘEHLED PROVEDENÝCH VÝPOČTŮ A KONSTATOVÁNÍ O STATICKÉM OVĚŘENÍ ROZHODUJÍCÍCH DIMENZÍ A PRŮŘEZŮ</w:t>
      </w:r>
      <w:bookmarkEnd w:id="93"/>
      <w:bookmarkEnd w:id="94"/>
    </w:p>
    <w:p w14:paraId="5FB84A67" w14:textId="686B6899" w:rsidR="00F87175" w:rsidRDefault="00F87175" w:rsidP="00F87175">
      <w:r>
        <w:t xml:space="preserve">Výpočty </w:t>
      </w:r>
      <w:r w:rsidR="005E2083">
        <w:t>nebyly prováděny.</w:t>
      </w:r>
    </w:p>
    <w:p w14:paraId="72DE25CF" w14:textId="77777777" w:rsidR="005E2083" w:rsidRPr="00366AB1" w:rsidRDefault="005E2083" w:rsidP="00F87175"/>
    <w:p w14:paraId="3C0B41E3" w14:textId="77777777" w:rsidR="00F87175" w:rsidRPr="00366AB1" w:rsidRDefault="00F87175" w:rsidP="00F87175">
      <w:pPr>
        <w:pStyle w:val="Nadpis1"/>
        <w:tabs>
          <w:tab w:val="num" w:pos="432"/>
        </w:tabs>
        <w:spacing w:line="264" w:lineRule="auto"/>
        <w:jc w:val="left"/>
      </w:pPr>
      <w:bookmarkStart w:id="95" w:name="_Toc110460046"/>
      <w:bookmarkStart w:id="96" w:name="_Toc113368357"/>
      <w:r w:rsidRPr="00366AB1">
        <w:t>ŘEŠENÍ PŘÍSTUPU A UŽÍVÁNÍ VEŘEJNĚ PŘÍSTUPNÝCH KOMUNIKACÍ A PLOCH SOUVISEJÍCÍCH SE STAVENIŠTĚM OSOBAMI S OMEZENOU SCHOPNOSTÍ POHYBU NEBO ORIENTACE</w:t>
      </w:r>
      <w:bookmarkEnd w:id="95"/>
      <w:bookmarkEnd w:id="96"/>
    </w:p>
    <w:p w14:paraId="7A06C586" w14:textId="77777777" w:rsidR="00F87175" w:rsidRDefault="00F87175" w:rsidP="00F87175">
      <w:pPr>
        <w:rPr>
          <w:rFonts w:eastAsia="Arial" w:cs="Arial"/>
        </w:rPr>
      </w:pPr>
      <w:bookmarkStart w:id="97" w:name="_Toc110460047"/>
      <w:r w:rsidRPr="00781B9C">
        <w:rPr>
          <w:rFonts w:eastAsia="Arial" w:cs="Arial"/>
        </w:rPr>
        <w:t>Jedná se o vnitroareálové komunikace, kam je umožněn přístup pouze povolaným osobám.</w:t>
      </w:r>
    </w:p>
    <w:p w14:paraId="70D4A175" w14:textId="77777777" w:rsidR="00F87175" w:rsidRPr="00781B9C" w:rsidRDefault="00F87175" w:rsidP="00F87175">
      <w:r w:rsidRPr="00236C8B">
        <w:t>Do areálu ČOV nemají přístup nepovolané osoby. Uvnitř objektů jsou zařízení pro zajištění technologického procesu čištění ČOV a nepředpokládá se, že by byly obsluhovány osobami s</w:t>
      </w:r>
      <w:r>
        <w:t> </w:t>
      </w:r>
      <w:r w:rsidRPr="00236C8B">
        <w:t>omezenou schopností pohybu a orientace.</w:t>
      </w:r>
    </w:p>
    <w:p w14:paraId="2ED83F05" w14:textId="77777777" w:rsidR="00F87175" w:rsidRPr="00366AB1" w:rsidRDefault="00F87175" w:rsidP="00F87175">
      <w:pPr>
        <w:pStyle w:val="Nadpis1"/>
        <w:tabs>
          <w:tab w:val="num" w:pos="432"/>
        </w:tabs>
        <w:spacing w:line="264" w:lineRule="auto"/>
        <w:jc w:val="left"/>
      </w:pPr>
      <w:bookmarkStart w:id="98" w:name="_Toc113368358"/>
      <w:r w:rsidRPr="00366AB1">
        <w:lastRenderedPageBreak/>
        <w:t>ZÁVĚR</w:t>
      </w:r>
      <w:bookmarkEnd w:id="97"/>
      <w:bookmarkEnd w:id="98"/>
    </w:p>
    <w:p w14:paraId="38F666DA" w14:textId="77777777" w:rsidR="00F87175" w:rsidRPr="004F0189" w:rsidRDefault="00F87175" w:rsidP="00F87175">
      <w:r w:rsidRPr="004F0189">
        <w:t>Dokumentace je zpracována ve stupni DSP. Slouží pro získání stavebního povolení. Neslouží pro výběr zhotovitele, ani pro realizaci stavby.</w:t>
      </w:r>
      <w:bookmarkEnd w:id="0"/>
      <w:bookmarkEnd w:id="1"/>
      <w:bookmarkEnd w:id="4"/>
    </w:p>
    <w:sectPr w:rsidR="00F87175" w:rsidRPr="004F0189" w:rsidSect="0014048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4E6A6" w14:textId="77777777" w:rsidR="009E30C3" w:rsidRDefault="009E30C3" w:rsidP="00207A11">
      <w:r>
        <w:separator/>
      </w:r>
    </w:p>
  </w:endnote>
  <w:endnote w:type="continuationSeparator" w:id="0">
    <w:p w14:paraId="29B9A453" w14:textId="77777777" w:rsidR="009E30C3" w:rsidRDefault="009E30C3" w:rsidP="00207A11">
      <w:r>
        <w:continuationSeparator/>
      </w:r>
    </w:p>
  </w:endnote>
  <w:endnote w:type="continuationNotice" w:id="1">
    <w:p w14:paraId="5C4B61C7" w14:textId="77777777" w:rsidR="009E30C3" w:rsidRDefault="009E3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09E30C3" w14:paraId="6E0DB4ED" w14:textId="77777777" w:rsidTr="310AF0C8">
      <w:tc>
        <w:tcPr>
          <w:tcW w:w="2830" w:type="dxa"/>
        </w:tcPr>
        <w:p w14:paraId="62528F61" w14:textId="49C0068B" w:rsidR="009E30C3" w:rsidRDefault="009E30C3" w:rsidP="310AF0C8">
          <w:pPr>
            <w:pStyle w:val="Zhlav"/>
            <w:ind w:left="-115"/>
            <w:jc w:val="left"/>
          </w:pPr>
        </w:p>
      </w:tc>
      <w:tc>
        <w:tcPr>
          <w:tcW w:w="2830" w:type="dxa"/>
        </w:tcPr>
        <w:p w14:paraId="653794B5" w14:textId="2537CA6D" w:rsidR="009E30C3" w:rsidRDefault="009E30C3" w:rsidP="310AF0C8">
          <w:pPr>
            <w:pStyle w:val="Zhlav"/>
            <w:jc w:val="center"/>
          </w:pPr>
        </w:p>
      </w:tc>
      <w:tc>
        <w:tcPr>
          <w:tcW w:w="2830" w:type="dxa"/>
        </w:tcPr>
        <w:p w14:paraId="0843FDF9" w14:textId="3E56CC79" w:rsidR="009E30C3" w:rsidRDefault="009E30C3" w:rsidP="310AF0C8">
          <w:pPr>
            <w:pStyle w:val="Zhlav"/>
            <w:ind w:right="-115"/>
            <w:jc w:val="right"/>
          </w:pPr>
        </w:p>
      </w:tc>
    </w:tr>
  </w:tbl>
  <w:p w14:paraId="7F3E101F" w14:textId="2F39603D" w:rsidR="009E30C3" w:rsidRDefault="009E30C3" w:rsidP="310AF0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09E30C3" w14:paraId="3CEEC7FA" w14:textId="77777777" w:rsidTr="310AF0C8">
      <w:tc>
        <w:tcPr>
          <w:tcW w:w="2830" w:type="dxa"/>
        </w:tcPr>
        <w:p w14:paraId="0FB304B9" w14:textId="31350C05" w:rsidR="009E30C3" w:rsidRDefault="009E30C3" w:rsidP="310AF0C8">
          <w:pPr>
            <w:pStyle w:val="Zhlav"/>
            <w:ind w:left="-115"/>
            <w:jc w:val="left"/>
          </w:pPr>
        </w:p>
      </w:tc>
      <w:tc>
        <w:tcPr>
          <w:tcW w:w="2830" w:type="dxa"/>
        </w:tcPr>
        <w:p w14:paraId="42478F0D" w14:textId="79A55C9D" w:rsidR="009E30C3" w:rsidRDefault="009E30C3" w:rsidP="310AF0C8">
          <w:pPr>
            <w:pStyle w:val="Zhlav"/>
            <w:jc w:val="center"/>
          </w:pPr>
        </w:p>
      </w:tc>
      <w:tc>
        <w:tcPr>
          <w:tcW w:w="2830" w:type="dxa"/>
        </w:tcPr>
        <w:p w14:paraId="1AC5F4FB" w14:textId="012A3C0C" w:rsidR="009E30C3" w:rsidRDefault="009E30C3" w:rsidP="310AF0C8">
          <w:pPr>
            <w:pStyle w:val="Zhlav"/>
            <w:ind w:right="-115"/>
            <w:jc w:val="right"/>
          </w:pPr>
        </w:p>
      </w:tc>
    </w:tr>
  </w:tbl>
  <w:p w14:paraId="0E973626" w14:textId="5441B98F" w:rsidR="009E30C3" w:rsidRDefault="009E30C3" w:rsidP="310AF0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E30C3" w14:paraId="7A40625A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55343376" w14:textId="77777777" w:rsidR="009E30C3" w:rsidRDefault="009E30C3" w:rsidP="00154293">
          <w:pPr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EA710E8" w14:textId="77777777" w:rsidR="009E30C3" w:rsidRPr="00B40E75" w:rsidRDefault="009E30C3" w:rsidP="00154293">
          <w:pPr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9E30C3" w14:paraId="413A4A3E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130A213E" w14:textId="77777777" w:rsidR="009E30C3" w:rsidRDefault="009E30C3" w:rsidP="00154293">
          <w:pPr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06A9F575" w14:textId="00627948" w:rsidR="009E30C3" w:rsidRDefault="009E30C3" w:rsidP="00154293">
          <w:pPr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9E30C3" w14:paraId="6A98F88A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43F03F6" w14:textId="77777777" w:rsidR="009E30C3" w:rsidRDefault="009E30C3" w:rsidP="00154293">
          <w:pPr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005680/22/1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087F399" w14:textId="77777777" w:rsidR="009E30C3" w:rsidRPr="00B40E75" w:rsidRDefault="009E30C3" w:rsidP="00154293">
          <w:pPr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0983BCAC" w14:textId="77777777" w:rsidR="009E30C3" w:rsidRPr="00F81B53" w:rsidRDefault="009E30C3" w:rsidP="00C81FAB">
    <w:pPr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E30C3" w14:paraId="18694E50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2E676881" w14:textId="77777777" w:rsidR="009E30C3" w:rsidRDefault="009E30C3" w:rsidP="00154293">
          <w:pPr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020E11F" w14:textId="77777777" w:rsidR="009E30C3" w:rsidRPr="00B40E75" w:rsidRDefault="009E30C3" w:rsidP="00154293">
          <w:pPr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53BBE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53BBE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9E30C3" w14:paraId="6A0DD961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1AEE03B2" w14:textId="77777777" w:rsidR="009E30C3" w:rsidRDefault="009E30C3" w:rsidP="00154293">
          <w:pPr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381072B8" w14:textId="0002822B" w:rsidR="009E30C3" w:rsidRDefault="009E30C3" w:rsidP="00140485">
          <w:pPr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9E30C3" w14:paraId="55236C51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0594497" w14:textId="26F34968" w:rsidR="009E30C3" w:rsidRDefault="009E30C3" w:rsidP="00730C4F">
          <w:pPr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006532/22/1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BA93356" w14:textId="77777777" w:rsidR="009E30C3" w:rsidRPr="00B40E75" w:rsidRDefault="009E30C3" w:rsidP="00154293">
          <w:pPr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4AFF45DA" w14:textId="77777777" w:rsidR="009E30C3" w:rsidRPr="00F81B53" w:rsidRDefault="009E30C3" w:rsidP="00C81FAB">
    <w:pPr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E30C3" w14:paraId="6107F851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5CC4DCBC" w14:textId="77777777" w:rsidR="009E30C3" w:rsidRDefault="009E30C3" w:rsidP="00154293">
          <w:pPr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754F357" w14:textId="77777777" w:rsidR="009E30C3" w:rsidRPr="00B40E75" w:rsidRDefault="009E30C3" w:rsidP="00154293">
          <w:pPr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9E30C3" w14:paraId="5207882D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09CE1F9C" w14:textId="77777777" w:rsidR="009E30C3" w:rsidRDefault="009E30C3" w:rsidP="00154293">
          <w:pPr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439F5187" w14:textId="190217A0" w:rsidR="009E30C3" w:rsidRDefault="009E30C3" w:rsidP="00154293">
          <w:pPr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9E30C3" w14:paraId="081BA60D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060001EA" w14:textId="77777777" w:rsidR="009E30C3" w:rsidRDefault="009E30C3" w:rsidP="00154293">
          <w:pPr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005680/22/1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9562022" w14:textId="77777777" w:rsidR="009E30C3" w:rsidRPr="00B40E75" w:rsidRDefault="009E30C3" w:rsidP="00154293">
          <w:pPr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27BDF134" w14:textId="77777777" w:rsidR="009E30C3" w:rsidRPr="00F81B53" w:rsidRDefault="009E30C3" w:rsidP="00C81FAB">
    <w:pPr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15625" w14:textId="77777777" w:rsidR="009E30C3" w:rsidRDefault="009E30C3" w:rsidP="00207A11">
      <w:r>
        <w:separator/>
      </w:r>
    </w:p>
  </w:footnote>
  <w:footnote w:type="continuationSeparator" w:id="0">
    <w:p w14:paraId="5DA56A4B" w14:textId="77777777" w:rsidR="009E30C3" w:rsidRDefault="009E30C3" w:rsidP="00207A11">
      <w:r>
        <w:continuationSeparator/>
      </w:r>
    </w:p>
  </w:footnote>
  <w:footnote w:type="continuationNotice" w:id="1">
    <w:p w14:paraId="44E37591" w14:textId="77777777" w:rsidR="009E30C3" w:rsidRDefault="009E30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09E30C3" w14:paraId="1A5E9F15" w14:textId="77777777" w:rsidTr="310AF0C8">
      <w:tc>
        <w:tcPr>
          <w:tcW w:w="2830" w:type="dxa"/>
        </w:tcPr>
        <w:p w14:paraId="6BB5289A" w14:textId="6F3E443D" w:rsidR="009E30C3" w:rsidRDefault="009E30C3" w:rsidP="310AF0C8">
          <w:pPr>
            <w:pStyle w:val="Zhlav"/>
            <w:ind w:left="-115"/>
            <w:jc w:val="left"/>
          </w:pPr>
        </w:p>
      </w:tc>
      <w:tc>
        <w:tcPr>
          <w:tcW w:w="2830" w:type="dxa"/>
        </w:tcPr>
        <w:p w14:paraId="0C4D4441" w14:textId="4A40F90B" w:rsidR="009E30C3" w:rsidRDefault="009E30C3" w:rsidP="310AF0C8">
          <w:pPr>
            <w:pStyle w:val="Zhlav"/>
            <w:jc w:val="center"/>
          </w:pPr>
        </w:p>
      </w:tc>
      <w:tc>
        <w:tcPr>
          <w:tcW w:w="2830" w:type="dxa"/>
        </w:tcPr>
        <w:p w14:paraId="3C528C2A" w14:textId="337085D9" w:rsidR="009E30C3" w:rsidRDefault="009E30C3" w:rsidP="310AF0C8">
          <w:pPr>
            <w:pStyle w:val="Zhlav"/>
            <w:ind w:right="-115"/>
            <w:jc w:val="right"/>
          </w:pPr>
        </w:p>
      </w:tc>
    </w:tr>
  </w:tbl>
  <w:p w14:paraId="72FBD96B" w14:textId="24848E45" w:rsidR="009E30C3" w:rsidRDefault="009E30C3" w:rsidP="310AF0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D359B" w14:textId="77777777" w:rsidR="009E30C3" w:rsidRDefault="009E30C3" w:rsidP="0093354C">
    <w:pPr>
      <w:pStyle w:val="volndek"/>
    </w:pPr>
  </w:p>
  <w:p w14:paraId="597E55AC" w14:textId="77777777" w:rsidR="009E30C3" w:rsidRPr="0093354C" w:rsidRDefault="009E30C3" w:rsidP="0093354C">
    <w:pPr>
      <w:pStyle w:val="volnd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3A920" w14:textId="77777777" w:rsidR="009E30C3" w:rsidRPr="00AE3921" w:rsidRDefault="009E30C3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2E93E678" wp14:editId="7AFD489B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oel="http://schemas.microsoft.com/office/2019/extlst" xmlns:a="http://schemas.openxmlformats.org/drawingml/2006/main" xmlns:a14="http://schemas.microsoft.com/office/drawing/2010/main" xmlns:arto="http://schemas.microsoft.com/office/word/2006/arto">
          <w:pict w14:anchorId="79028288">
            <v:group id="Plátno 345" style="width:53.85pt;height:15.7pt;mso-position-horizontal-relative:char;mso-position-vertical-relative:line" coordsize="6838,1993" o:spid="_x0000_s1026" editas="canvas" w14:anchorId="500E72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_x0000_s1027" style="position:absolute;width:6838;height:1993;visibility:visible;mso-wrap-style:square" type="#_x0000_t75">
                <v:fill o:detectmouseclick="t"/>
                <v:path o:connecttype="none"/>
              </v:shape>
              <v:shape id="Freeform 195" style="position:absolute;left:5073;top:266;width:1765;height:1721;visibility:visible;mso-wrap-style:square;v-text-anchor:top" coordsize="556,543" o:spid="_x0000_s1028" fillcolor="black" stroked="f" path="m444,423r,54l112,477r,-54l276,256,444,423xm556,181r-203,l485,49,436,4,276,165,114,,69,47,201,181,,181r,62l201,243,46,396r,147l508,543r,-147l353,243r203,l556,18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style="position:absolute;left:5746;width:419;height:419;visibility:visible;mso-wrap-style:square;v-text-anchor:top" coordsize="131,132" o:spid="_x0000_s1029" fillcolor="#dc002e" stroked="f" path="m131,66r,l130,79r-4,14l120,103r-8,9l103,120r-12,8l79,132r-13,l52,132,41,128,29,120,19,112r-7,-9l6,93,2,79,,66,2,52,6,41,12,29,19,19,29,12,41,6,52,2,66,,79,2,91,6r12,6l112,19r8,10l126,41r4,11l131,6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style="position:absolute;left:5746;width:419;height:419;visibility:visible;mso-wrap-style:square;v-text-anchor:top" coordsize="131,132" o:spid="_x0000_s1030" fillcolor="black [3213]" stroked="f" path="m131,66r,l130,79r-4,14l120,103r-8,9l103,120r-12,8l79,132r-13,l52,132,41,128,29,120,19,112r-7,-9l6,93,2,79,,66,2,52,6,41,12,29,19,19,29,12,41,6,52,2,66,,79,2,91,6r12,6l112,19r8,10l126,41r4,11l131,6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style="position:absolute;left:3810;top:1130;width:844;height:863;visibility:visible;mso-wrap-style:square;v-text-anchor:top" coordsize="266,271" o:spid="_x0000_s1031" fillcolor="black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style="position:absolute;left:3810;top:1130;width:844;height:863;visibility:visible;mso-wrap-style:square;v-text-anchor:top" coordsize="266,271" o:spid="_x0000_s1032" filled="f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style="position:absolute;left:4038;top:1295;width:375;height:533;visibility:visible;mso-wrap-style:square;v-text-anchor:top" coordsize="120,167" o:spid="_x0000_s1033" filled="f" stroked="f" path="m62,167r,l75,167r14,-6l99,153r7,-12l112,130r4,-16l118,99r2,-16l118,66,116,50,112,37,106,23,99,14,89,6,75,,62,,47,,33,6,23,14r-9,9l8,37,4,50,2,66,,83,2,99r2,15l8,130r6,11l23,153r10,8l47,167r15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style="position:absolute;left:2914;top:1130;width:737;height:863;visibility:visible;mso-wrap-style:square;v-text-anchor:top" coordsize="231,271" o:spid="_x0000_s1034" fillcolor="black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style="position:absolute;left:2914;top:1130;width:737;height:863;visibility:visible;mso-wrap-style:square;v-text-anchor:top" coordsize="231,271" o:spid="_x0000_s1035" filled="f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style="position:absolute;left:2139;top:1136;width:604;height:851;visibility:visible;mso-wrap-style:square;v-text-anchor:top" coordsize="190,267" o:spid="_x0000_s1036" fillcolor="black" stroked="f" path="m,l186,r,50l68,50r,54l178,104r,53l68,157r,58l190,215r,52l,267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style="position:absolute;left:787;top:1136;width:1181;height:851;visibility:visible;mso-wrap-style:square;v-text-anchor:top" coordsize="373,267" o:spid="_x0000_s1037" fillcolor="black" stroked="f" path="m,l72,r33,203l107,203,141,r91,l269,203,304,r69,l311,267r-89,l186,62,151,267r-93,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style="position:absolute;top:1130;width:635;height:863;visibility:visible;mso-wrap-style:square;v-text-anchor:top" coordsize="201,271" o:spid="_x0000_s1038" fillcolor="black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style="position:absolute;top:1130;width:635;height:863;visibility:visible;mso-wrap-style:square;v-text-anchor:top" coordsize="201,271" o:spid="_x0000_s1039" filled="f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W w:w="8505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E30C3" w:rsidRPr="00AE3921" w14:paraId="05F59CDD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12BC2FC8" w14:textId="6206E9E3" w:rsidR="009E30C3" w:rsidRPr="00AE3921" w:rsidRDefault="00321BD0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9E30C3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showingPlcHdr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9E30C3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881C87F" w14:textId="444E105E" w:rsidR="009E30C3" w:rsidRPr="00AE3921" w:rsidRDefault="00321BD0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806556144"/>
              <w:text/>
            </w:sdtPr>
            <w:sdtEndPr/>
            <w:sdtContent>
              <w:r w:rsidR="009E30C3">
                <w:rPr>
                  <w:bCs/>
                  <w:color w:val="000000" w:themeColor="text1"/>
                  <w:sz w:val="12"/>
                  <w:szCs w:val="12"/>
                </w:rPr>
                <w:t>D1.1.1</w:t>
              </w:r>
            </w:sdtContent>
          </w:sdt>
          <w:r w:rsidR="009E30C3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9E30C3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986205032"/>
              <w:text/>
            </w:sdtPr>
            <w:sdtEndPr/>
            <w:sdtContent>
              <w:r w:rsidR="009E30C3">
                <w:rPr>
                  <w:bCs/>
                  <w:color w:val="000000" w:themeColor="text1"/>
                  <w:sz w:val="12"/>
                  <w:szCs w:val="12"/>
                </w:rPr>
                <w:t>TECHNICKÁ ZPRÁVA</w:t>
              </w:r>
            </w:sdtContent>
          </w:sdt>
        </w:p>
      </w:tc>
    </w:tr>
    <w:tr w:rsidR="009E30C3" w:rsidRPr="00AE3921" w14:paraId="77F13094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3A8F6CE7" w14:textId="483803D8" w:rsidR="009E30C3" w:rsidRPr="00AE3921" w:rsidRDefault="00321BD0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B51B09D" w14:textId="77777777" w:rsidR="009E30C3" w:rsidRPr="00AE3921" w:rsidRDefault="00321BD0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25128130"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7AE18AC8" w14:textId="67F6D48B" w:rsidR="009E30C3" w:rsidRDefault="00321BD0" w:rsidP="00C81FAB">
    <w:pPr>
      <w:pStyle w:val="volndek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showingPlcHdr/>
        <w:text/>
      </w:sdtPr>
      <w:sdtEndPr/>
      <w:sdtContent>
        <w:r w:rsidR="009E30C3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9E30C3" w:rsidRPr="00CA337C">
      <w:rPr>
        <w:bCs/>
        <w:color w:val="000000" w:themeColor="text1"/>
        <w:sz w:val="12"/>
        <w:szCs w:val="12"/>
      </w:rPr>
      <w:t xml:space="preserve"> </w:t>
    </w:r>
    <w:r w:rsidR="009E30C3">
      <w:rPr>
        <w:bCs/>
        <w:color w:val="000000" w:themeColor="text1"/>
        <w:sz w:val="12"/>
        <w:szCs w:val="12"/>
      </w:rPr>
      <w:t xml:space="preserve"> </w:t>
    </w:r>
    <w:r w:rsidR="009E30C3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text/>
      </w:sdtPr>
      <w:sdtEndPr/>
      <w:sdtContent>
        <w:r w:rsidR="009E30C3">
          <w:rPr>
            <w:bCs/>
            <w:color w:val="000000" w:themeColor="text1"/>
            <w:sz w:val="12"/>
            <w:szCs w:val="12"/>
          </w:rPr>
          <w:t>SO 2104 - SO 4900</w:t>
        </w:r>
      </w:sdtContent>
    </w:sdt>
  </w:p>
  <w:p w14:paraId="399625F3" w14:textId="77777777" w:rsidR="009E30C3" w:rsidRPr="00AE3921" w:rsidRDefault="009E30C3" w:rsidP="00C81FAB">
    <w:pPr>
      <w:pStyle w:val="volndek"/>
      <w:rPr>
        <w:color w:val="000000" w:themeColor="text1"/>
        <w:sz w:val="12"/>
        <w:szCs w:val="1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0274B" w14:textId="77777777" w:rsidR="009E30C3" w:rsidRPr="00AE3921" w:rsidRDefault="009E30C3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61D7594B" wp14:editId="1D897D2C">
              <wp:extent cx="683895" cy="199390"/>
              <wp:effectExtent l="1905" t="6985" r="0" b="3175"/>
              <wp:docPr id="397" name="Plátno 3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oel="http://schemas.microsoft.com/office/2019/extlst" xmlns:a="http://schemas.openxmlformats.org/drawingml/2006/main" xmlns:a14="http://schemas.microsoft.com/office/drawing/2010/main" xmlns:arto="http://schemas.microsoft.com/office/word/2006/arto">
          <w:pict w14:anchorId="245A9BC3">
            <v:group id="Plátno 397" style="width:53.85pt;height:15.7pt;mso-position-horizontal-relative:char;mso-position-vertical-relative:line" coordsize="6838,1993" o:spid="_x0000_s1026" editas="canvas" w14:anchorId="61236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_x0000_s1027" style="position:absolute;width:6838;height:1993;visibility:visible;mso-wrap-style:square" type="#_x0000_t75">
                <v:fill o:detectmouseclick="t"/>
                <v:path o:connecttype="none"/>
              </v:shape>
              <v:shape id="Freeform 195" style="position:absolute;left:5073;top:266;width:1765;height:1721;visibility:visible;mso-wrap-style:square;v-text-anchor:top" coordsize="556,543" o:spid="_x0000_s1028" fillcolor="black" stroked="f" path="m444,423r,54l112,477r,-54l276,256,444,423xm556,181r-203,l485,49,436,4,276,165,114,,69,47,201,181,,181r,62l201,243,46,396r,147l508,543r,-147l353,243r203,l556,18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style="position:absolute;left:5746;width:419;height:419;visibility:visible;mso-wrap-style:square;v-text-anchor:top" coordsize="131,132" o:spid="_x0000_s1029" fillcolor="#dc002e" stroked="f" path="m131,66r,l130,79r-4,14l120,103r-8,9l103,120r-12,8l79,132r-13,l52,132,41,128,29,120,19,112r-7,-9l6,93,2,79,,66,2,52,6,41,12,29,19,19,29,12,41,6,52,2,66,,79,2,91,6r12,6l112,19r8,10l126,41r4,11l131,6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style="position:absolute;left:5746;width:419;height:419;visibility:visible;mso-wrap-style:square;v-text-anchor:top" coordsize="131,132" o:spid="_x0000_s1030" fillcolor="black [3213]" stroked="f" path="m131,66r,l130,79r-4,14l120,103r-8,9l103,120r-12,8l79,132r-13,l52,132,41,128,29,120,19,112r-7,-9l6,93,2,79,,66,2,52,6,41,12,29,19,19,29,12,41,6,52,2,66,,79,2,91,6r12,6l112,19r8,10l126,41r4,11l131,6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style="position:absolute;left:3810;top:1130;width:844;height:863;visibility:visible;mso-wrap-style:square;v-text-anchor:top" coordsize="266,271" o:spid="_x0000_s1031" fillcolor="black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style="position:absolute;left:3810;top:1130;width:844;height:863;visibility:visible;mso-wrap-style:square;v-text-anchor:top" coordsize="266,271" o:spid="_x0000_s1032" filled="f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style="position:absolute;left:4038;top:1295;width:375;height:533;visibility:visible;mso-wrap-style:square;v-text-anchor:top" coordsize="120,167" o:spid="_x0000_s1033" filled="f" stroked="f" path="m62,167r,l75,167r14,-6l99,153r7,-12l112,130r4,-16l118,99r2,-16l118,66,116,50,112,37,106,23,99,14,89,6,75,,62,,47,,33,6,23,14r-9,9l8,37,4,50,2,66,,83,2,99r2,15l8,130r6,11l23,153r10,8l47,167r15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style="position:absolute;left:2914;top:1130;width:737;height:863;visibility:visible;mso-wrap-style:square;v-text-anchor:top" coordsize="231,271" o:spid="_x0000_s1034" fillcolor="black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style="position:absolute;left:2914;top:1130;width:737;height:863;visibility:visible;mso-wrap-style:square;v-text-anchor:top" coordsize="231,271" o:spid="_x0000_s1035" filled="f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style="position:absolute;left:2139;top:1136;width:604;height:851;visibility:visible;mso-wrap-style:square;v-text-anchor:top" coordsize="190,267" o:spid="_x0000_s1036" fillcolor="black" stroked="f" path="m,l186,r,50l68,50r,54l178,104r,53l68,157r,58l190,215r,52l,267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style="position:absolute;left:787;top:1136;width:1181;height:851;visibility:visible;mso-wrap-style:square;v-text-anchor:top" coordsize="373,267" o:spid="_x0000_s1037" fillcolor="black" stroked="f" path="m,l72,r33,203l107,203,141,r91,l269,203,304,r69,l311,267r-89,l186,62,151,267r-93,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style="position:absolute;top:1130;width:635;height:863;visibility:visible;mso-wrap-style:square;v-text-anchor:top" coordsize="201,271" o:spid="_x0000_s1038" fillcolor="black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style="position:absolute;top:1130;width:635;height:863;visibility:visible;mso-wrap-style:square;v-text-anchor:top" coordsize="201,271" o:spid="_x0000_s1039" filled="f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W w:w="8505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E30C3" w:rsidRPr="00AE3921" w14:paraId="6856C811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04D069CD" w14:textId="556AF9CB" w:rsidR="009E30C3" w:rsidRPr="00AE3921" w:rsidRDefault="00321BD0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9E30C3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showingPlcHdr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9E30C3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A779332" w14:textId="114C8231" w:rsidR="009E30C3" w:rsidRPr="00AE3921" w:rsidRDefault="00321BD0" w:rsidP="00140485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1091662063"/>
              <w:text/>
            </w:sdtPr>
            <w:sdtEndPr/>
            <w:sdtContent>
              <w:r w:rsidR="009E30C3">
                <w:rPr>
                  <w:bCs/>
                  <w:color w:val="000000" w:themeColor="text1"/>
                  <w:sz w:val="12"/>
                  <w:szCs w:val="12"/>
                </w:rPr>
                <w:t>D1.1.2500</w:t>
              </w:r>
            </w:sdtContent>
          </w:sdt>
          <w:r w:rsidR="009E30C3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9E30C3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510097648"/>
              <w:text/>
            </w:sdtPr>
            <w:sdtEndPr/>
            <w:sdtContent>
              <w:r w:rsidR="009E30C3">
                <w:rPr>
                  <w:bCs/>
                  <w:color w:val="000000" w:themeColor="text1"/>
                  <w:sz w:val="12"/>
                  <w:szCs w:val="12"/>
                </w:rPr>
                <w:t>TECHNICKÁ ZPRÁVA</w:t>
              </w:r>
            </w:sdtContent>
          </w:sdt>
        </w:p>
      </w:tc>
    </w:tr>
    <w:tr w:rsidR="009E30C3" w:rsidRPr="00AE3921" w14:paraId="2DFCA728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64462B63" w14:textId="4688AB32" w:rsidR="009E30C3" w:rsidRPr="00AE3921" w:rsidRDefault="00321BD0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showingPlcHdr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2FB4E6D" w14:textId="77777777" w:rsidR="009E30C3" w:rsidRPr="00AE3921" w:rsidRDefault="00321BD0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76912322"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50A5713D" w14:textId="3DFCD5DF" w:rsidR="009E30C3" w:rsidRDefault="00321BD0" w:rsidP="00C81FAB">
    <w:pPr>
      <w:pStyle w:val="volndek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9778306"/>
        <w:showingPlcHdr/>
        <w:text/>
      </w:sdtPr>
      <w:sdtEndPr/>
      <w:sdtContent>
        <w:r w:rsidR="009E30C3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9E30C3" w:rsidRPr="00CA337C">
      <w:rPr>
        <w:bCs/>
        <w:color w:val="000000" w:themeColor="text1"/>
        <w:sz w:val="12"/>
        <w:szCs w:val="12"/>
      </w:rPr>
      <w:t xml:space="preserve"> </w:t>
    </w:r>
    <w:r w:rsidR="009E30C3">
      <w:rPr>
        <w:bCs/>
        <w:color w:val="000000" w:themeColor="text1"/>
        <w:sz w:val="12"/>
        <w:szCs w:val="12"/>
      </w:rPr>
      <w:t xml:space="preserve"> </w:t>
    </w:r>
    <w:r w:rsidR="009E30C3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973217331"/>
        <w:text/>
      </w:sdtPr>
      <w:sdtEndPr/>
      <w:sdtContent>
        <w:r w:rsidR="009E30C3">
          <w:rPr>
            <w:bCs/>
            <w:color w:val="000000" w:themeColor="text1"/>
            <w:sz w:val="12"/>
            <w:szCs w:val="12"/>
          </w:rPr>
          <w:t>SO 2500</w:t>
        </w:r>
      </w:sdtContent>
    </w:sdt>
  </w:p>
  <w:p w14:paraId="75F6047A" w14:textId="77777777" w:rsidR="009E30C3" w:rsidRPr="00AE3921" w:rsidRDefault="009E30C3" w:rsidP="00C81FAB">
    <w:pPr>
      <w:pStyle w:val="volndek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134E6" w14:textId="77777777" w:rsidR="009E30C3" w:rsidRPr="00AE3921" w:rsidRDefault="009E30C3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3E93BC2E" wp14:editId="44A6F738">
              <wp:extent cx="683895" cy="199390"/>
              <wp:effectExtent l="1905" t="6985" r="0" b="3175"/>
              <wp:docPr id="332" name="Plátno 3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oel="http://schemas.microsoft.com/office/2019/extlst" xmlns:a="http://schemas.openxmlformats.org/drawingml/2006/main" xmlns:a14="http://schemas.microsoft.com/office/drawing/2010/main" xmlns:arto="http://schemas.microsoft.com/office/word/2006/arto">
          <w:pict w14:anchorId="3F0A09CE">
            <v:group id="Plátno 332" style="width:53.85pt;height:15.7pt;mso-position-horizontal-relative:char;mso-position-vertical-relative:line" coordsize="6838,1993" o:spid="_x0000_s1026" editas="canvas" w14:anchorId="58A34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_x0000_s1027" style="position:absolute;width:6838;height:1993;visibility:visible;mso-wrap-style:square" type="#_x0000_t75">
                <v:fill o:detectmouseclick="t"/>
                <v:path o:connecttype="none"/>
              </v:shape>
              <v:shape id="Freeform 195" style="position:absolute;left:5073;top:266;width:1765;height:1721;visibility:visible;mso-wrap-style:square;v-text-anchor:top" coordsize="556,543" o:spid="_x0000_s1028" fillcolor="black" stroked="f" path="m444,423r,54l112,477r,-54l276,256,444,423xm556,181r-203,l485,49,436,4,276,165,114,,69,47,201,181,,181r,62l201,243,46,396r,147l508,543r,-147l353,243r203,l556,18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style="position:absolute;left:5746;width:419;height:419;visibility:visible;mso-wrap-style:square;v-text-anchor:top" coordsize="131,132" o:spid="_x0000_s1029" fillcolor="#dc002e" stroked="f" path="m131,66r,l130,79r-4,14l120,103r-8,9l103,120r-12,8l79,132r-13,l52,132,41,128,29,120,19,112r-7,-9l6,93,2,79,,66,2,52,6,41,12,29,19,19,29,12,41,6,52,2,66,,79,2,91,6r12,6l112,19r8,10l126,41r4,11l131,6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style="position:absolute;left:5746;width:419;height:419;visibility:visible;mso-wrap-style:square;v-text-anchor:top" coordsize="131,132" o:spid="_x0000_s1030" fillcolor="black [3213]" stroked="f" path="m131,66r,l130,79r-4,14l120,103r-8,9l103,120r-12,8l79,132r-13,l52,132,41,128,29,120,19,112r-7,-9l6,93,2,79,,66,2,52,6,41,12,29,19,19,29,12,41,6,52,2,66,,79,2,91,6r12,6l112,19r8,10l126,41r4,11l131,6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style="position:absolute;left:3810;top:1130;width:844;height:863;visibility:visible;mso-wrap-style:square;v-text-anchor:top" coordsize="266,271" o:spid="_x0000_s1031" fillcolor="black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style="position:absolute;left:3810;top:1130;width:844;height:863;visibility:visible;mso-wrap-style:square;v-text-anchor:top" coordsize="266,271" o:spid="_x0000_s1032" filled="f" stroked="f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style="position:absolute;left:4038;top:1295;width:375;height:533;visibility:visible;mso-wrap-style:square;v-text-anchor:top" coordsize="120,167" o:spid="_x0000_s1033" filled="f" stroked="f" path="m62,167r,l75,167r14,-6l99,153r7,-12l112,130r4,-16l118,99r2,-16l118,66,116,50,112,37,106,23,99,14,89,6,75,,62,,47,,33,6,23,14r-9,9l8,37,4,50,2,66,,83,2,99r2,15l8,130r6,11l23,153r10,8l47,167r15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style="position:absolute;left:2914;top:1130;width:737;height:863;visibility:visible;mso-wrap-style:square;v-text-anchor:top" coordsize="231,271" o:spid="_x0000_s1034" fillcolor="black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style="position:absolute;left:2914;top:1130;width:737;height:863;visibility:visible;mso-wrap-style:square;v-text-anchor:top" coordsize="231,271" o:spid="_x0000_s1035" filled="f" stroked="f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style="position:absolute;left:2139;top:1136;width:604;height:851;visibility:visible;mso-wrap-style:square;v-text-anchor:top" coordsize="190,267" o:spid="_x0000_s1036" fillcolor="black" stroked="f" path="m,l186,r,50l68,50r,54l178,104r,53l68,157r,58l190,215r,52l,267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style="position:absolute;left:787;top:1136;width:1181;height:851;visibility:visible;mso-wrap-style:square;v-text-anchor:top" coordsize="373,267" o:spid="_x0000_s1037" fillcolor="black" stroked="f" path="m,l72,r33,203l107,203,141,r91,l269,203,304,r69,l311,267r-89,l186,62,151,267r-93,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style="position:absolute;top:1130;width:635;height:863;visibility:visible;mso-wrap-style:square;v-text-anchor:top" coordsize="201,271" o:spid="_x0000_s1038" fillcolor="black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style="position:absolute;top:1130;width:635;height:863;visibility:visible;mso-wrap-style:square;v-text-anchor:top" coordsize="201,271" o:spid="_x0000_s1039" filled="f" stroked="f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W w:w="8505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E30C3" w:rsidRPr="00AE3921" w14:paraId="6D05D13D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3F071BFE" w14:textId="7C10051F" w:rsidR="009E30C3" w:rsidRPr="00AE3921" w:rsidRDefault="00321BD0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9E30C3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showingPlcHdr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9E30C3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0EC9C135" w14:textId="552E1EA5" w:rsidR="009E30C3" w:rsidRPr="00AE3921" w:rsidRDefault="00321BD0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9E30C3">
                <w:rPr>
                  <w:bCs/>
                  <w:color w:val="000000" w:themeColor="text1"/>
                  <w:sz w:val="12"/>
                  <w:szCs w:val="12"/>
                </w:rPr>
                <w:t>D1.1.1</w:t>
              </w:r>
            </w:sdtContent>
          </w:sdt>
          <w:r w:rsidR="009E30C3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9E30C3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9E30C3">
                <w:rPr>
                  <w:bCs/>
                  <w:color w:val="000000" w:themeColor="text1"/>
                  <w:sz w:val="12"/>
                  <w:szCs w:val="12"/>
                </w:rPr>
                <w:t>TECHNICKÁ ZPRÁVA</w:t>
              </w:r>
            </w:sdtContent>
          </w:sdt>
        </w:p>
      </w:tc>
    </w:tr>
    <w:tr w:rsidR="009E30C3" w:rsidRPr="00AE3921" w14:paraId="127CD619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1338F9D7" w14:textId="3D2CC91B" w:rsidR="009E30C3" w:rsidRPr="00AE3921" w:rsidRDefault="00321BD0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0BD55725" w14:textId="77777777" w:rsidR="009E30C3" w:rsidRPr="00AE3921" w:rsidRDefault="00321BD0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9E30C3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5A2E44A3" w14:textId="237C501C" w:rsidR="009E30C3" w:rsidRDefault="00321BD0" w:rsidP="00C81FAB">
    <w:pPr>
      <w:pStyle w:val="volndek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showingPlcHdr/>
        <w:text/>
      </w:sdtPr>
      <w:sdtEndPr/>
      <w:sdtContent>
        <w:r w:rsidR="009E30C3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9E30C3" w:rsidRPr="00CA337C">
      <w:rPr>
        <w:bCs/>
        <w:color w:val="000000" w:themeColor="text1"/>
        <w:sz w:val="12"/>
        <w:szCs w:val="12"/>
      </w:rPr>
      <w:t xml:space="preserve"> </w:t>
    </w:r>
    <w:r w:rsidR="009E30C3">
      <w:rPr>
        <w:bCs/>
        <w:color w:val="000000" w:themeColor="text1"/>
        <w:sz w:val="12"/>
        <w:szCs w:val="12"/>
      </w:rPr>
      <w:t xml:space="preserve"> </w:t>
    </w:r>
    <w:r w:rsidR="009E30C3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text/>
      </w:sdtPr>
      <w:sdtEndPr/>
      <w:sdtContent>
        <w:r w:rsidR="009E30C3">
          <w:rPr>
            <w:bCs/>
            <w:color w:val="000000" w:themeColor="text1"/>
            <w:sz w:val="12"/>
            <w:szCs w:val="12"/>
          </w:rPr>
          <w:t>SO 2104 - SO 4900</w:t>
        </w:r>
      </w:sdtContent>
    </w:sdt>
  </w:p>
  <w:p w14:paraId="3C0C0CF6" w14:textId="77777777" w:rsidR="009E30C3" w:rsidRPr="00AE3921" w:rsidRDefault="009E30C3" w:rsidP="00C81FAB">
    <w:pPr>
      <w:pStyle w:val="volndek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2D00D8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6281E2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FA01F86"/>
    <w:multiLevelType w:val="multilevel"/>
    <w:tmpl w:val="0DF4997C"/>
    <w:lvl w:ilvl="0">
      <w:start w:val="1"/>
      <w:numFmt w:val="decimal"/>
      <w:pStyle w:val="slovanNadpis1"/>
      <w:suff w:val="space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pStyle w:val="slovanNadpis2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Restart w:val="0"/>
      <w:suff w:val="space"/>
      <w:lvlText w:val="%3%1%2"/>
      <w:lvlJc w:val="left"/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4D661617"/>
    <w:multiLevelType w:val="multilevel"/>
    <w:tmpl w:val="C4069C9A"/>
    <w:lvl w:ilvl="0">
      <w:start w:val="1"/>
      <w:numFmt w:val="lowerLetter"/>
      <w:pStyle w:val="Nadpis1"/>
      <w:lvlText w:val="%1)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32708C2"/>
    <w:multiLevelType w:val="hybridMultilevel"/>
    <w:tmpl w:val="6720BE08"/>
    <w:lvl w:ilvl="0" w:tplc="D202291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4864A9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DA35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4C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D090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6282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7034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FC68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9C0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7262C1"/>
    <w:multiLevelType w:val="hybridMultilevel"/>
    <w:tmpl w:val="100E289A"/>
    <w:lvl w:ilvl="0" w:tplc="F0688D94">
      <w:numFmt w:val="decimal"/>
      <w:pStyle w:val="Odrky1"/>
      <w:lvlText w:val=""/>
      <w:lvlJc w:val="left"/>
    </w:lvl>
    <w:lvl w:ilvl="1" w:tplc="04050003">
      <w:numFmt w:val="decimal"/>
      <w:lvlText w:val=""/>
      <w:lvlJc w:val="left"/>
    </w:lvl>
    <w:lvl w:ilvl="2" w:tplc="04050005">
      <w:numFmt w:val="decimal"/>
      <w:lvlText w:val=""/>
      <w:lvlJc w:val="left"/>
    </w:lvl>
    <w:lvl w:ilvl="3" w:tplc="04050001">
      <w:numFmt w:val="decimal"/>
      <w:lvlText w:val=""/>
      <w:lvlJc w:val="left"/>
    </w:lvl>
    <w:lvl w:ilvl="4" w:tplc="04050003">
      <w:numFmt w:val="decimal"/>
      <w:lvlText w:val=""/>
      <w:lvlJc w:val="left"/>
    </w:lvl>
    <w:lvl w:ilvl="5" w:tplc="04050005">
      <w:numFmt w:val="decimal"/>
      <w:lvlText w:val=""/>
      <w:lvlJc w:val="left"/>
    </w:lvl>
    <w:lvl w:ilvl="6" w:tplc="04050001">
      <w:numFmt w:val="decimal"/>
      <w:lvlText w:val=""/>
      <w:lvlJc w:val="left"/>
    </w:lvl>
    <w:lvl w:ilvl="7" w:tplc="04050003">
      <w:numFmt w:val="decimal"/>
      <w:lvlText w:val=""/>
      <w:lvlJc w:val="left"/>
    </w:lvl>
    <w:lvl w:ilvl="8" w:tplc="04050005">
      <w:numFmt w:val="decimal"/>
      <w:lvlText w:val=""/>
      <w:lvlJc w:val="left"/>
    </w:lvl>
  </w:abstractNum>
  <w:abstractNum w:abstractNumId="6" w15:restartNumberingAfterBreak="0">
    <w:nsid w:val="7E217C10"/>
    <w:multiLevelType w:val="hybridMultilevel"/>
    <w:tmpl w:val="6EC29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068E"/>
    <w:rsid w:val="00000DDC"/>
    <w:rsid w:val="0000225A"/>
    <w:rsid w:val="00003015"/>
    <w:rsid w:val="000030B8"/>
    <w:rsid w:val="000044BF"/>
    <w:rsid w:val="00004F9F"/>
    <w:rsid w:val="000050CB"/>
    <w:rsid w:val="000064F4"/>
    <w:rsid w:val="00006DA2"/>
    <w:rsid w:val="000070BC"/>
    <w:rsid w:val="00010182"/>
    <w:rsid w:val="0001087E"/>
    <w:rsid w:val="00010B07"/>
    <w:rsid w:val="00011530"/>
    <w:rsid w:val="00012224"/>
    <w:rsid w:val="00012EF7"/>
    <w:rsid w:val="000145D0"/>
    <w:rsid w:val="00014B0E"/>
    <w:rsid w:val="00014D37"/>
    <w:rsid w:val="00015E23"/>
    <w:rsid w:val="00015E7F"/>
    <w:rsid w:val="00016254"/>
    <w:rsid w:val="00017146"/>
    <w:rsid w:val="0002044B"/>
    <w:rsid w:val="00021061"/>
    <w:rsid w:val="000212DB"/>
    <w:rsid w:val="00022369"/>
    <w:rsid w:val="00023EC7"/>
    <w:rsid w:val="0002444B"/>
    <w:rsid w:val="00025AF2"/>
    <w:rsid w:val="00025BE9"/>
    <w:rsid w:val="0002616E"/>
    <w:rsid w:val="00026C7A"/>
    <w:rsid w:val="000273F4"/>
    <w:rsid w:val="00030CBA"/>
    <w:rsid w:val="00031176"/>
    <w:rsid w:val="000317FB"/>
    <w:rsid w:val="00032B65"/>
    <w:rsid w:val="00032C2F"/>
    <w:rsid w:val="00032E92"/>
    <w:rsid w:val="000334DA"/>
    <w:rsid w:val="00033A3C"/>
    <w:rsid w:val="00033F1B"/>
    <w:rsid w:val="00034A19"/>
    <w:rsid w:val="000351BE"/>
    <w:rsid w:val="000359D1"/>
    <w:rsid w:val="000362F6"/>
    <w:rsid w:val="00036335"/>
    <w:rsid w:val="0003646C"/>
    <w:rsid w:val="00040570"/>
    <w:rsid w:val="00042219"/>
    <w:rsid w:val="00042685"/>
    <w:rsid w:val="00044143"/>
    <w:rsid w:val="00044E6A"/>
    <w:rsid w:val="0004579D"/>
    <w:rsid w:val="000462FE"/>
    <w:rsid w:val="00046630"/>
    <w:rsid w:val="000510A3"/>
    <w:rsid w:val="0005252B"/>
    <w:rsid w:val="000557DC"/>
    <w:rsid w:val="00056E0E"/>
    <w:rsid w:val="00056E40"/>
    <w:rsid w:val="00057B02"/>
    <w:rsid w:val="00057D13"/>
    <w:rsid w:val="00062365"/>
    <w:rsid w:val="00062523"/>
    <w:rsid w:val="000632C3"/>
    <w:rsid w:val="00063796"/>
    <w:rsid w:val="00063F0F"/>
    <w:rsid w:val="00064254"/>
    <w:rsid w:val="0006574F"/>
    <w:rsid w:val="00066144"/>
    <w:rsid w:val="0006777F"/>
    <w:rsid w:val="0006781F"/>
    <w:rsid w:val="0007026F"/>
    <w:rsid w:val="000708F1"/>
    <w:rsid w:val="00070FF5"/>
    <w:rsid w:val="000715F5"/>
    <w:rsid w:val="00071D11"/>
    <w:rsid w:val="0007251A"/>
    <w:rsid w:val="00072B7C"/>
    <w:rsid w:val="0007317B"/>
    <w:rsid w:val="00073A5A"/>
    <w:rsid w:val="00073ACD"/>
    <w:rsid w:val="0007438C"/>
    <w:rsid w:val="000763D2"/>
    <w:rsid w:val="000769EF"/>
    <w:rsid w:val="00077945"/>
    <w:rsid w:val="00077D2E"/>
    <w:rsid w:val="0008063F"/>
    <w:rsid w:val="00080905"/>
    <w:rsid w:val="00080C04"/>
    <w:rsid w:val="00080D89"/>
    <w:rsid w:val="00081604"/>
    <w:rsid w:val="0008174C"/>
    <w:rsid w:val="00081B52"/>
    <w:rsid w:val="000829C4"/>
    <w:rsid w:val="0008302A"/>
    <w:rsid w:val="000832C6"/>
    <w:rsid w:val="00083A5C"/>
    <w:rsid w:val="00083CDD"/>
    <w:rsid w:val="00083DD1"/>
    <w:rsid w:val="00085371"/>
    <w:rsid w:val="000860F5"/>
    <w:rsid w:val="00087781"/>
    <w:rsid w:val="00092765"/>
    <w:rsid w:val="00094521"/>
    <w:rsid w:val="00094C17"/>
    <w:rsid w:val="00096771"/>
    <w:rsid w:val="00096BF2"/>
    <w:rsid w:val="00096D11"/>
    <w:rsid w:val="0009701A"/>
    <w:rsid w:val="000A06A0"/>
    <w:rsid w:val="000A0998"/>
    <w:rsid w:val="000A111E"/>
    <w:rsid w:val="000A2217"/>
    <w:rsid w:val="000A26CA"/>
    <w:rsid w:val="000A298B"/>
    <w:rsid w:val="000A2A4F"/>
    <w:rsid w:val="000A3C1A"/>
    <w:rsid w:val="000A3C59"/>
    <w:rsid w:val="000A3E77"/>
    <w:rsid w:val="000A4E58"/>
    <w:rsid w:val="000A5349"/>
    <w:rsid w:val="000A56B5"/>
    <w:rsid w:val="000A6F1F"/>
    <w:rsid w:val="000B0174"/>
    <w:rsid w:val="000B1C39"/>
    <w:rsid w:val="000B2E2F"/>
    <w:rsid w:val="000B3B25"/>
    <w:rsid w:val="000B469B"/>
    <w:rsid w:val="000B4E63"/>
    <w:rsid w:val="000B5364"/>
    <w:rsid w:val="000B5D6C"/>
    <w:rsid w:val="000B652A"/>
    <w:rsid w:val="000B666E"/>
    <w:rsid w:val="000B7679"/>
    <w:rsid w:val="000B7ED5"/>
    <w:rsid w:val="000C1542"/>
    <w:rsid w:val="000C154E"/>
    <w:rsid w:val="000C2CC2"/>
    <w:rsid w:val="000C32F0"/>
    <w:rsid w:val="000C3EB5"/>
    <w:rsid w:val="000C4610"/>
    <w:rsid w:val="000C5847"/>
    <w:rsid w:val="000C5BF2"/>
    <w:rsid w:val="000C60E6"/>
    <w:rsid w:val="000C63B0"/>
    <w:rsid w:val="000C6A0F"/>
    <w:rsid w:val="000C6A4C"/>
    <w:rsid w:val="000C7039"/>
    <w:rsid w:val="000C7F14"/>
    <w:rsid w:val="000D085B"/>
    <w:rsid w:val="000D0E3F"/>
    <w:rsid w:val="000D16E8"/>
    <w:rsid w:val="000D2D36"/>
    <w:rsid w:val="000D2FC4"/>
    <w:rsid w:val="000D33A4"/>
    <w:rsid w:val="000D3741"/>
    <w:rsid w:val="000D4B02"/>
    <w:rsid w:val="000D5405"/>
    <w:rsid w:val="000D6933"/>
    <w:rsid w:val="000D7478"/>
    <w:rsid w:val="000D7626"/>
    <w:rsid w:val="000D7A2F"/>
    <w:rsid w:val="000D7FCE"/>
    <w:rsid w:val="000E0293"/>
    <w:rsid w:val="000E0B97"/>
    <w:rsid w:val="000E18FE"/>
    <w:rsid w:val="000E2007"/>
    <w:rsid w:val="000E285E"/>
    <w:rsid w:val="000E28E1"/>
    <w:rsid w:val="000E39BD"/>
    <w:rsid w:val="000E4697"/>
    <w:rsid w:val="000E4E0F"/>
    <w:rsid w:val="000E51CE"/>
    <w:rsid w:val="000E546D"/>
    <w:rsid w:val="000E5A9C"/>
    <w:rsid w:val="000E5F43"/>
    <w:rsid w:val="000E6247"/>
    <w:rsid w:val="000E6B8C"/>
    <w:rsid w:val="000E7108"/>
    <w:rsid w:val="000E791A"/>
    <w:rsid w:val="000F1611"/>
    <w:rsid w:val="000F189E"/>
    <w:rsid w:val="000F414C"/>
    <w:rsid w:val="000F42F9"/>
    <w:rsid w:val="000F43C5"/>
    <w:rsid w:val="000F6FC0"/>
    <w:rsid w:val="000F72BE"/>
    <w:rsid w:val="000F75BA"/>
    <w:rsid w:val="00100640"/>
    <w:rsid w:val="00100BEC"/>
    <w:rsid w:val="0010154C"/>
    <w:rsid w:val="0010222A"/>
    <w:rsid w:val="00102762"/>
    <w:rsid w:val="00102C76"/>
    <w:rsid w:val="00103488"/>
    <w:rsid w:val="0010387E"/>
    <w:rsid w:val="00103AD8"/>
    <w:rsid w:val="00103C95"/>
    <w:rsid w:val="00104C56"/>
    <w:rsid w:val="0010518B"/>
    <w:rsid w:val="00105566"/>
    <w:rsid w:val="00105E94"/>
    <w:rsid w:val="00105FA0"/>
    <w:rsid w:val="00105FEA"/>
    <w:rsid w:val="0010685C"/>
    <w:rsid w:val="0010737E"/>
    <w:rsid w:val="001073B0"/>
    <w:rsid w:val="00107F2A"/>
    <w:rsid w:val="00111921"/>
    <w:rsid w:val="001119B8"/>
    <w:rsid w:val="0011223D"/>
    <w:rsid w:val="00112A93"/>
    <w:rsid w:val="00113C96"/>
    <w:rsid w:val="00113D68"/>
    <w:rsid w:val="001147C5"/>
    <w:rsid w:val="00114FBA"/>
    <w:rsid w:val="001150D0"/>
    <w:rsid w:val="001154E9"/>
    <w:rsid w:val="00115519"/>
    <w:rsid w:val="00115B33"/>
    <w:rsid w:val="001166D2"/>
    <w:rsid w:val="001168E5"/>
    <w:rsid w:val="00116D5B"/>
    <w:rsid w:val="001204F8"/>
    <w:rsid w:val="001206C7"/>
    <w:rsid w:val="00120C53"/>
    <w:rsid w:val="00120D4A"/>
    <w:rsid w:val="00121D7B"/>
    <w:rsid w:val="00122CFF"/>
    <w:rsid w:val="00122F2F"/>
    <w:rsid w:val="001234BA"/>
    <w:rsid w:val="001254B4"/>
    <w:rsid w:val="001259C9"/>
    <w:rsid w:val="00125FE1"/>
    <w:rsid w:val="001263A3"/>
    <w:rsid w:val="001274FF"/>
    <w:rsid w:val="00127922"/>
    <w:rsid w:val="00130D1D"/>
    <w:rsid w:val="0013123F"/>
    <w:rsid w:val="0013143A"/>
    <w:rsid w:val="00131D04"/>
    <w:rsid w:val="00132405"/>
    <w:rsid w:val="0013270E"/>
    <w:rsid w:val="00132DD7"/>
    <w:rsid w:val="00133A9E"/>
    <w:rsid w:val="00133E1A"/>
    <w:rsid w:val="001341F4"/>
    <w:rsid w:val="001342B8"/>
    <w:rsid w:val="0013475F"/>
    <w:rsid w:val="001350C7"/>
    <w:rsid w:val="00135587"/>
    <w:rsid w:val="001356FD"/>
    <w:rsid w:val="00135E44"/>
    <w:rsid w:val="00137D5F"/>
    <w:rsid w:val="00140485"/>
    <w:rsid w:val="0014103D"/>
    <w:rsid w:val="00141530"/>
    <w:rsid w:val="00141863"/>
    <w:rsid w:val="00141F34"/>
    <w:rsid w:val="00143261"/>
    <w:rsid w:val="00143B31"/>
    <w:rsid w:val="00143C4D"/>
    <w:rsid w:val="00143E38"/>
    <w:rsid w:val="00144EF9"/>
    <w:rsid w:val="00145E92"/>
    <w:rsid w:val="00145FDD"/>
    <w:rsid w:val="001470DD"/>
    <w:rsid w:val="00147868"/>
    <w:rsid w:val="001478B3"/>
    <w:rsid w:val="00147E72"/>
    <w:rsid w:val="001501CF"/>
    <w:rsid w:val="00150676"/>
    <w:rsid w:val="001507DA"/>
    <w:rsid w:val="00150E41"/>
    <w:rsid w:val="00150EBC"/>
    <w:rsid w:val="00151C3F"/>
    <w:rsid w:val="0015313B"/>
    <w:rsid w:val="00154293"/>
    <w:rsid w:val="001543B6"/>
    <w:rsid w:val="00154969"/>
    <w:rsid w:val="00155834"/>
    <w:rsid w:val="00156C4A"/>
    <w:rsid w:val="0015752E"/>
    <w:rsid w:val="00160A43"/>
    <w:rsid w:val="00160F94"/>
    <w:rsid w:val="00161F4E"/>
    <w:rsid w:val="00162397"/>
    <w:rsid w:val="001624A5"/>
    <w:rsid w:val="00163321"/>
    <w:rsid w:val="001648CD"/>
    <w:rsid w:val="00165470"/>
    <w:rsid w:val="00165CB9"/>
    <w:rsid w:val="001669FE"/>
    <w:rsid w:val="00167C9E"/>
    <w:rsid w:val="00170241"/>
    <w:rsid w:val="001703C3"/>
    <w:rsid w:val="00170986"/>
    <w:rsid w:val="001709FF"/>
    <w:rsid w:val="00171958"/>
    <w:rsid w:val="00171F86"/>
    <w:rsid w:val="00172CAD"/>
    <w:rsid w:val="00172E3A"/>
    <w:rsid w:val="00174051"/>
    <w:rsid w:val="0017415A"/>
    <w:rsid w:val="0017439B"/>
    <w:rsid w:val="001746F2"/>
    <w:rsid w:val="00174A45"/>
    <w:rsid w:val="0017502D"/>
    <w:rsid w:val="00176895"/>
    <w:rsid w:val="00180214"/>
    <w:rsid w:val="00181495"/>
    <w:rsid w:val="00183545"/>
    <w:rsid w:val="00184AB7"/>
    <w:rsid w:val="0018623B"/>
    <w:rsid w:val="00186466"/>
    <w:rsid w:val="00190F0B"/>
    <w:rsid w:val="00191CCD"/>
    <w:rsid w:val="00191FFF"/>
    <w:rsid w:val="00192F94"/>
    <w:rsid w:val="00193F3A"/>
    <w:rsid w:val="00194907"/>
    <w:rsid w:val="001949E1"/>
    <w:rsid w:val="00195027"/>
    <w:rsid w:val="00195D50"/>
    <w:rsid w:val="001964FD"/>
    <w:rsid w:val="001965EE"/>
    <w:rsid w:val="001972C7"/>
    <w:rsid w:val="001A1DA5"/>
    <w:rsid w:val="001A1E30"/>
    <w:rsid w:val="001A4EFB"/>
    <w:rsid w:val="001A4F3C"/>
    <w:rsid w:val="001A641C"/>
    <w:rsid w:val="001A6486"/>
    <w:rsid w:val="001A7DB8"/>
    <w:rsid w:val="001B0384"/>
    <w:rsid w:val="001B100D"/>
    <w:rsid w:val="001B15E1"/>
    <w:rsid w:val="001B1CED"/>
    <w:rsid w:val="001B1F82"/>
    <w:rsid w:val="001B2633"/>
    <w:rsid w:val="001B2B93"/>
    <w:rsid w:val="001B3B56"/>
    <w:rsid w:val="001B45DA"/>
    <w:rsid w:val="001B4705"/>
    <w:rsid w:val="001B4766"/>
    <w:rsid w:val="001B4A43"/>
    <w:rsid w:val="001B53CE"/>
    <w:rsid w:val="001B5626"/>
    <w:rsid w:val="001B62D2"/>
    <w:rsid w:val="001B640D"/>
    <w:rsid w:val="001B660C"/>
    <w:rsid w:val="001B70E5"/>
    <w:rsid w:val="001B7F56"/>
    <w:rsid w:val="001C0499"/>
    <w:rsid w:val="001C068A"/>
    <w:rsid w:val="001C0C91"/>
    <w:rsid w:val="001C10D8"/>
    <w:rsid w:val="001C116B"/>
    <w:rsid w:val="001C11B1"/>
    <w:rsid w:val="001C17F7"/>
    <w:rsid w:val="001C20A1"/>
    <w:rsid w:val="001C2587"/>
    <w:rsid w:val="001C3718"/>
    <w:rsid w:val="001C3AD5"/>
    <w:rsid w:val="001C3F39"/>
    <w:rsid w:val="001C4D2E"/>
    <w:rsid w:val="001C50C4"/>
    <w:rsid w:val="001C55E0"/>
    <w:rsid w:val="001C5BFD"/>
    <w:rsid w:val="001C609B"/>
    <w:rsid w:val="001C6BF9"/>
    <w:rsid w:val="001C7F77"/>
    <w:rsid w:val="001D35EC"/>
    <w:rsid w:val="001D40F7"/>
    <w:rsid w:val="001D557C"/>
    <w:rsid w:val="001D56E5"/>
    <w:rsid w:val="001D729D"/>
    <w:rsid w:val="001D7F0D"/>
    <w:rsid w:val="001E035B"/>
    <w:rsid w:val="001E04A5"/>
    <w:rsid w:val="001E126F"/>
    <w:rsid w:val="001E13E9"/>
    <w:rsid w:val="001E2606"/>
    <w:rsid w:val="001E33B9"/>
    <w:rsid w:val="001E379C"/>
    <w:rsid w:val="001E37A4"/>
    <w:rsid w:val="001E3DF9"/>
    <w:rsid w:val="001E4ECE"/>
    <w:rsid w:val="001E52BF"/>
    <w:rsid w:val="001E5F0B"/>
    <w:rsid w:val="001E659A"/>
    <w:rsid w:val="001E7D1E"/>
    <w:rsid w:val="001F0484"/>
    <w:rsid w:val="001F093A"/>
    <w:rsid w:val="001F0F8A"/>
    <w:rsid w:val="001F145A"/>
    <w:rsid w:val="001F1B18"/>
    <w:rsid w:val="001F2605"/>
    <w:rsid w:val="001F2AAE"/>
    <w:rsid w:val="001F30F9"/>
    <w:rsid w:val="001F37CC"/>
    <w:rsid w:val="001F3DD1"/>
    <w:rsid w:val="001F3E7C"/>
    <w:rsid w:val="001F3F08"/>
    <w:rsid w:val="001F51AA"/>
    <w:rsid w:val="001F5435"/>
    <w:rsid w:val="001F61F6"/>
    <w:rsid w:val="001F626E"/>
    <w:rsid w:val="001F641F"/>
    <w:rsid w:val="001F6E32"/>
    <w:rsid w:val="001F7C5F"/>
    <w:rsid w:val="002006EF"/>
    <w:rsid w:val="00200E4F"/>
    <w:rsid w:val="00200EB0"/>
    <w:rsid w:val="00201388"/>
    <w:rsid w:val="00201FEF"/>
    <w:rsid w:val="00202546"/>
    <w:rsid w:val="00203634"/>
    <w:rsid w:val="00204586"/>
    <w:rsid w:val="00204CFD"/>
    <w:rsid w:val="002056D0"/>
    <w:rsid w:val="0020681F"/>
    <w:rsid w:val="002068C6"/>
    <w:rsid w:val="002077AB"/>
    <w:rsid w:val="00207A11"/>
    <w:rsid w:val="002113E1"/>
    <w:rsid w:val="002118DE"/>
    <w:rsid w:val="00211B67"/>
    <w:rsid w:val="00212248"/>
    <w:rsid w:val="00212E33"/>
    <w:rsid w:val="00213264"/>
    <w:rsid w:val="00214951"/>
    <w:rsid w:val="00214A99"/>
    <w:rsid w:val="0021565A"/>
    <w:rsid w:val="00215E77"/>
    <w:rsid w:val="002162BC"/>
    <w:rsid w:val="00217069"/>
    <w:rsid w:val="00217543"/>
    <w:rsid w:val="002177EA"/>
    <w:rsid w:val="00217A6C"/>
    <w:rsid w:val="00220D73"/>
    <w:rsid w:val="00221360"/>
    <w:rsid w:val="00221E48"/>
    <w:rsid w:val="002220B1"/>
    <w:rsid w:val="00223A4E"/>
    <w:rsid w:val="00223FFD"/>
    <w:rsid w:val="002243E1"/>
    <w:rsid w:val="00224400"/>
    <w:rsid w:val="0022520D"/>
    <w:rsid w:val="00226929"/>
    <w:rsid w:val="002309AB"/>
    <w:rsid w:val="002316AA"/>
    <w:rsid w:val="00231E1D"/>
    <w:rsid w:val="00232204"/>
    <w:rsid w:val="0023232C"/>
    <w:rsid w:val="00232CA6"/>
    <w:rsid w:val="00232D94"/>
    <w:rsid w:val="00232E81"/>
    <w:rsid w:val="00232FF0"/>
    <w:rsid w:val="002350FC"/>
    <w:rsid w:val="00235166"/>
    <w:rsid w:val="00235D09"/>
    <w:rsid w:val="00235EA8"/>
    <w:rsid w:val="00236598"/>
    <w:rsid w:val="00236749"/>
    <w:rsid w:val="002367EE"/>
    <w:rsid w:val="00236C8B"/>
    <w:rsid w:val="002378D9"/>
    <w:rsid w:val="00240353"/>
    <w:rsid w:val="002406AA"/>
    <w:rsid w:val="0024086D"/>
    <w:rsid w:val="00242BBC"/>
    <w:rsid w:val="0024308E"/>
    <w:rsid w:val="00243978"/>
    <w:rsid w:val="00243A96"/>
    <w:rsid w:val="00243FB7"/>
    <w:rsid w:val="00245C5A"/>
    <w:rsid w:val="002460B5"/>
    <w:rsid w:val="002462DC"/>
    <w:rsid w:val="0024653A"/>
    <w:rsid w:val="002478AA"/>
    <w:rsid w:val="002512A5"/>
    <w:rsid w:val="00251A52"/>
    <w:rsid w:val="00251E0F"/>
    <w:rsid w:val="002529AC"/>
    <w:rsid w:val="00254201"/>
    <w:rsid w:val="0025484C"/>
    <w:rsid w:val="00254DE7"/>
    <w:rsid w:val="00256B11"/>
    <w:rsid w:val="00256CEA"/>
    <w:rsid w:val="00257D3B"/>
    <w:rsid w:val="00260F30"/>
    <w:rsid w:val="00261B2C"/>
    <w:rsid w:val="00261B2D"/>
    <w:rsid w:val="00261F7D"/>
    <w:rsid w:val="0026270A"/>
    <w:rsid w:val="0026274E"/>
    <w:rsid w:val="00263399"/>
    <w:rsid w:val="00263F81"/>
    <w:rsid w:val="00264AE1"/>
    <w:rsid w:val="00265BF1"/>
    <w:rsid w:val="00265FC8"/>
    <w:rsid w:val="0026751D"/>
    <w:rsid w:val="00267541"/>
    <w:rsid w:val="00271310"/>
    <w:rsid w:val="00271646"/>
    <w:rsid w:val="0027172E"/>
    <w:rsid w:val="00271833"/>
    <w:rsid w:val="002722EE"/>
    <w:rsid w:val="00272526"/>
    <w:rsid w:val="002728DB"/>
    <w:rsid w:val="002731CD"/>
    <w:rsid w:val="00274270"/>
    <w:rsid w:val="00276B4D"/>
    <w:rsid w:val="00277039"/>
    <w:rsid w:val="002771AF"/>
    <w:rsid w:val="00277382"/>
    <w:rsid w:val="0028004F"/>
    <w:rsid w:val="0028049C"/>
    <w:rsid w:val="002809DB"/>
    <w:rsid w:val="00281486"/>
    <w:rsid w:val="00281CFD"/>
    <w:rsid w:val="00282258"/>
    <w:rsid w:val="002824F9"/>
    <w:rsid w:val="00282D66"/>
    <w:rsid w:val="002831DF"/>
    <w:rsid w:val="0028349B"/>
    <w:rsid w:val="0028352F"/>
    <w:rsid w:val="00283F7E"/>
    <w:rsid w:val="00284FC5"/>
    <w:rsid w:val="0028530D"/>
    <w:rsid w:val="00285343"/>
    <w:rsid w:val="00285B50"/>
    <w:rsid w:val="00285F45"/>
    <w:rsid w:val="00286027"/>
    <w:rsid w:val="0028625F"/>
    <w:rsid w:val="002866E5"/>
    <w:rsid w:val="00290ADE"/>
    <w:rsid w:val="002911DE"/>
    <w:rsid w:val="002914A3"/>
    <w:rsid w:val="00291562"/>
    <w:rsid w:val="00291AB0"/>
    <w:rsid w:val="00291F02"/>
    <w:rsid w:val="00292425"/>
    <w:rsid w:val="00294061"/>
    <w:rsid w:val="00294777"/>
    <w:rsid w:val="002950C2"/>
    <w:rsid w:val="002952FA"/>
    <w:rsid w:val="0029693D"/>
    <w:rsid w:val="002977A3"/>
    <w:rsid w:val="0029794E"/>
    <w:rsid w:val="00297B71"/>
    <w:rsid w:val="002A077F"/>
    <w:rsid w:val="002A1034"/>
    <w:rsid w:val="002A130B"/>
    <w:rsid w:val="002A223C"/>
    <w:rsid w:val="002A2EB0"/>
    <w:rsid w:val="002A31D6"/>
    <w:rsid w:val="002A3AB0"/>
    <w:rsid w:val="002A47A1"/>
    <w:rsid w:val="002A4861"/>
    <w:rsid w:val="002A487B"/>
    <w:rsid w:val="002A4E5E"/>
    <w:rsid w:val="002A52DF"/>
    <w:rsid w:val="002A6832"/>
    <w:rsid w:val="002A6E20"/>
    <w:rsid w:val="002A7915"/>
    <w:rsid w:val="002A7952"/>
    <w:rsid w:val="002B0490"/>
    <w:rsid w:val="002B08BB"/>
    <w:rsid w:val="002B0BD9"/>
    <w:rsid w:val="002B0E17"/>
    <w:rsid w:val="002B10BC"/>
    <w:rsid w:val="002B17CB"/>
    <w:rsid w:val="002B2093"/>
    <w:rsid w:val="002B3BFB"/>
    <w:rsid w:val="002B4B0A"/>
    <w:rsid w:val="002B4D30"/>
    <w:rsid w:val="002B5195"/>
    <w:rsid w:val="002B7848"/>
    <w:rsid w:val="002C0122"/>
    <w:rsid w:val="002C1E82"/>
    <w:rsid w:val="002C2D95"/>
    <w:rsid w:val="002C2E83"/>
    <w:rsid w:val="002C337B"/>
    <w:rsid w:val="002C3720"/>
    <w:rsid w:val="002C5D88"/>
    <w:rsid w:val="002C6ADA"/>
    <w:rsid w:val="002C6CE9"/>
    <w:rsid w:val="002C78F3"/>
    <w:rsid w:val="002C79B5"/>
    <w:rsid w:val="002D0B56"/>
    <w:rsid w:val="002D19A8"/>
    <w:rsid w:val="002D1B90"/>
    <w:rsid w:val="002D1E5C"/>
    <w:rsid w:val="002D47CB"/>
    <w:rsid w:val="002D48B6"/>
    <w:rsid w:val="002D4CBA"/>
    <w:rsid w:val="002D64A5"/>
    <w:rsid w:val="002D653B"/>
    <w:rsid w:val="002D6696"/>
    <w:rsid w:val="002D71FB"/>
    <w:rsid w:val="002D7238"/>
    <w:rsid w:val="002D75BB"/>
    <w:rsid w:val="002D791B"/>
    <w:rsid w:val="002E00DA"/>
    <w:rsid w:val="002E0993"/>
    <w:rsid w:val="002E09ED"/>
    <w:rsid w:val="002E1161"/>
    <w:rsid w:val="002E133E"/>
    <w:rsid w:val="002E1AE6"/>
    <w:rsid w:val="002E2128"/>
    <w:rsid w:val="002E218F"/>
    <w:rsid w:val="002E271E"/>
    <w:rsid w:val="002E3A1D"/>
    <w:rsid w:val="002E3E95"/>
    <w:rsid w:val="002E4C96"/>
    <w:rsid w:val="002E58D1"/>
    <w:rsid w:val="002E76A3"/>
    <w:rsid w:val="002E7C56"/>
    <w:rsid w:val="002E7DD9"/>
    <w:rsid w:val="002F0357"/>
    <w:rsid w:val="002F09B4"/>
    <w:rsid w:val="002F1048"/>
    <w:rsid w:val="002F21C2"/>
    <w:rsid w:val="002F2AF2"/>
    <w:rsid w:val="002F327C"/>
    <w:rsid w:val="002F486C"/>
    <w:rsid w:val="002F4F18"/>
    <w:rsid w:val="002F5112"/>
    <w:rsid w:val="002F59AF"/>
    <w:rsid w:val="002F610D"/>
    <w:rsid w:val="002F67D0"/>
    <w:rsid w:val="002F7187"/>
    <w:rsid w:val="002F7616"/>
    <w:rsid w:val="002F7A0C"/>
    <w:rsid w:val="002F7F6D"/>
    <w:rsid w:val="003026A8"/>
    <w:rsid w:val="003026F1"/>
    <w:rsid w:val="0030282F"/>
    <w:rsid w:val="00302BC8"/>
    <w:rsid w:val="003032B4"/>
    <w:rsid w:val="003049AF"/>
    <w:rsid w:val="00304B67"/>
    <w:rsid w:val="00304FDC"/>
    <w:rsid w:val="00305328"/>
    <w:rsid w:val="003065A3"/>
    <w:rsid w:val="00306F9F"/>
    <w:rsid w:val="00310C97"/>
    <w:rsid w:val="00311376"/>
    <w:rsid w:val="003115A4"/>
    <w:rsid w:val="00311D0A"/>
    <w:rsid w:val="00312816"/>
    <w:rsid w:val="00312A71"/>
    <w:rsid w:val="00313280"/>
    <w:rsid w:val="003135BB"/>
    <w:rsid w:val="00313816"/>
    <w:rsid w:val="00313BCE"/>
    <w:rsid w:val="003143ED"/>
    <w:rsid w:val="0031460D"/>
    <w:rsid w:val="003147C2"/>
    <w:rsid w:val="003151B4"/>
    <w:rsid w:val="00316890"/>
    <w:rsid w:val="00316C65"/>
    <w:rsid w:val="00316EB6"/>
    <w:rsid w:val="003170B9"/>
    <w:rsid w:val="0032003F"/>
    <w:rsid w:val="00321BD0"/>
    <w:rsid w:val="0032204A"/>
    <w:rsid w:val="0032339F"/>
    <w:rsid w:val="0032441A"/>
    <w:rsid w:val="00324F07"/>
    <w:rsid w:val="003265AC"/>
    <w:rsid w:val="00327AD3"/>
    <w:rsid w:val="0033035B"/>
    <w:rsid w:val="00330D3C"/>
    <w:rsid w:val="00331293"/>
    <w:rsid w:val="00331442"/>
    <w:rsid w:val="00331A18"/>
    <w:rsid w:val="00333205"/>
    <w:rsid w:val="003335FA"/>
    <w:rsid w:val="00333BC6"/>
    <w:rsid w:val="00334258"/>
    <w:rsid w:val="003343CF"/>
    <w:rsid w:val="003344ED"/>
    <w:rsid w:val="00334D62"/>
    <w:rsid w:val="003350FA"/>
    <w:rsid w:val="00335113"/>
    <w:rsid w:val="00336CA7"/>
    <w:rsid w:val="00336D24"/>
    <w:rsid w:val="003407D0"/>
    <w:rsid w:val="00340BD0"/>
    <w:rsid w:val="00340F3B"/>
    <w:rsid w:val="00341A68"/>
    <w:rsid w:val="00341F6C"/>
    <w:rsid w:val="00342073"/>
    <w:rsid w:val="00342C24"/>
    <w:rsid w:val="00342EC6"/>
    <w:rsid w:val="00343890"/>
    <w:rsid w:val="00344B0E"/>
    <w:rsid w:val="00345DCB"/>
    <w:rsid w:val="00345DED"/>
    <w:rsid w:val="00346F34"/>
    <w:rsid w:val="003479BB"/>
    <w:rsid w:val="00347A6A"/>
    <w:rsid w:val="00347B0E"/>
    <w:rsid w:val="0035003F"/>
    <w:rsid w:val="00351331"/>
    <w:rsid w:val="003528EE"/>
    <w:rsid w:val="003537AC"/>
    <w:rsid w:val="0035509F"/>
    <w:rsid w:val="00356394"/>
    <w:rsid w:val="00356A53"/>
    <w:rsid w:val="00356CD5"/>
    <w:rsid w:val="00357269"/>
    <w:rsid w:val="003574AC"/>
    <w:rsid w:val="0035763C"/>
    <w:rsid w:val="00361121"/>
    <w:rsid w:val="0036133E"/>
    <w:rsid w:val="00361B67"/>
    <w:rsid w:val="003629CF"/>
    <w:rsid w:val="003630F9"/>
    <w:rsid w:val="00364052"/>
    <w:rsid w:val="00365CFD"/>
    <w:rsid w:val="00365DAD"/>
    <w:rsid w:val="00365EA8"/>
    <w:rsid w:val="003663C3"/>
    <w:rsid w:val="00366775"/>
    <w:rsid w:val="00366A59"/>
    <w:rsid w:val="00366C05"/>
    <w:rsid w:val="0036795F"/>
    <w:rsid w:val="0037058A"/>
    <w:rsid w:val="003709A3"/>
    <w:rsid w:val="00370A04"/>
    <w:rsid w:val="00370C9D"/>
    <w:rsid w:val="0037162B"/>
    <w:rsid w:val="0037171C"/>
    <w:rsid w:val="0037186F"/>
    <w:rsid w:val="00372047"/>
    <w:rsid w:val="00372CFC"/>
    <w:rsid w:val="00372D67"/>
    <w:rsid w:val="003733FC"/>
    <w:rsid w:val="003748BF"/>
    <w:rsid w:val="00375454"/>
    <w:rsid w:val="003756A8"/>
    <w:rsid w:val="003758E9"/>
    <w:rsid w:val="00375D0A"/>
    <w:rsid w:val="00376572"/>
    <w:rsid w:val="00376777"/>
    <w:rsid w:val="00376F9D"/>
    <w:rsid w:val="00380078"/>
    <w:rsid w:val="003810E6"/>
    <w:rsid w:val="00381181"/>
    <w:rsid w:val="003816CC"/>
    <w:rsid w:val="00382A41"/>
    <w:rsid w:val="00382ECC"/>
    <w:rsid w:val="00383686"/>
    <w:rsid w:val="003841FE"/>
    <w:rsid w:val="00384AFE"/>
    <w:rsid w:val="00384E9D"/>
    <w:rsid w:val="00385955"/>
    <w:rsid w:val="003874FF"/>
    <w:rsid w:val="00387C0C"/>
    <w:rsid w:val="0039002F"/>
    <w:rsid w:val="00390C5B"/>
    <w:rsid w:val="00391119"/>
    <w:rsid w:val="00391957"/>
    <w:rsid w:val="00391BF3"/>
    <w:rsid w:val="0039201A"/>
    <w:rsid w:val="003922F8"/>
    <w:rsid w:val="00392597"/>
    <w:rsid w:val="003934CC"/>
    <w:rsid w:val="003936F7"/>
    <w:rsid w:val="00394459"/>
    <w:rsid w:val="00396029"/>
    <w:rsid w:val="00396F59"/>
    <w:rsid w:val="00397CFA"/>
    <w:rsid w:val="003A0703"/>
    <w:rsid w:val="003A108B"/>
    <w:rsid w:val="003A1D2A"/>
    <w:rsid w:val="003A1E6E"/>
    <w:rsid w:val="003A2229"/>
    <w:rsid w:val="003A2A2D"/>
    <w:rsid w:val="003A3000"/>
    <w:rsid w:val="003A329D"/>
    <w:rsid w:val="003A4669"/>
    <w:rsid w:val="003A4F05"/>
    <w:rsid w:val="003A56E8"/>
    <w:rsid w:val="003A5776"/>
    <w:rsid w:val="003A5C46"/>
    <w:rsid w:val="003A689C"/>
    <w:rsid w:val="003A696B"/>
    <w:rsid w:val="003A6A85"/>
    <w:rsid w:val="003A6B25"/>
    <w:rsid w:val="003A6C12"/>
    <w:rsid w:val="003A7122"/>
    <w:rsid w:val="003A73A3"/>
    <w:rsid w:val="003B0520"/>
    <w:rsid w:val="003B0BB3"/>
    <w:rsid w:val="003B1086"/>
    <w:rsid w:val="003B112F"/>
    <w:rsid w:val="003B1906"/>
    <w:rsid w:val="003B1A28"/>
    <w:rsid w:val="003B2671"/>
    <w:rsid w:val="003B28A6"/>
    <w:rsid w:val="003B34C3"/>
    <w:rsid w:val="003B359A"/>
    <w:rsid w:val="003B378D"/>
    <w:rsid w:val="003B3C02"/>
    <w:rsid w:val="003B3E5D"/>
    <w:rsid w:val="003B491F"/>
    <w:rsid w:val="003B4979"/>
    <w:rsid w:val="003B4F4A"/>
    <w:rsid w:val="003B5207"/>
    <w:rsid w:val="003B5B1D"/>
    <w:rsid w:val="003B5D82"/>
    <w:rsid w:val="003B6607"/>
    <w:rsid w:val="003B664E"/>
    <w:rsid w:val="003B67C0"/>
    <w:rsid w:val="003B6A95"/>
    <w:rsid w:val="003B6D19"/>
    <w:rsid w:val="003B7F27"/>
    <w:rsid w:val="003C1C31"/>
    <w:rsid w:val="003C1D8A"/>
    <w:rsid w:val="003C1EC9"/>
    <w:rsid w:val="003C2A4E"/>
    <w:rsid w:val="003C2A9C"/>
    <w:rsid w:val="003C2D37"/>
    <w:rsid w:val="003C342E"/>
    <w:rsid w:val="003C3783"/>
    <w:rsid w:val="003C3802"/>
    <w:rsid w:val="003C3CE0"/>
    <w:rsid w:val="003C3E0F"/>
    <w:rsid w:val="003C40DA"/>
    <w:rsid w:val="003C4E66"/>
    <w:rsid w:val="003C509F"/>
    <w:rsid w:val="003C5212"/>
    <w:rsid w:val="003C536B"/>
    <w:rsid w:val="003C5480"/>
    <w:rsid w:val="003C5B22"/>
    <w:rsid w:val="003C61FF"/>
    <w:rsid w:val="003C66A9"/>
    <w:rsid w:val="003C681A"/>
    <w:rsid w:val="003C7815"/>
    <w:rsid w:val="003C7834"/>
    <w:rsid w:val="003C7988"/>
    <w:rsid w:val="003D052A"/>
    <w:rsid w:val="003D105E"/>
    <w:rsid w:val="003D215B"/>
    <w:rsid w:val="003D25BA"/>
    <w:rsid w:val="003D2D4A"/>
    <w:rsid w:val="003D31A6"/>
    <w:rsid w:val="003D31BF"/>
    <w:rsid w:val="003D3C93"/>
    <w:rsid w:val="003D3D6E"/>
    <w:rsid w:val="003D404F"/>
    <w:rsid w:val="003D4DFB"/>
    <w:rsid w:val="003D4EB7"/>
    <w:rsid w:val="003D57FC"/>
    <w:rsid w:val="003D7A69"/>
    <w:rsid w:val="003D7EE9"/>
    <w:rsid w:val="003E01AC"/>
    <w:rsid w:val="003E045D"/>
    <w:rsid w:val="003E0E84"/>
    <w:rsid w:val="003E1CBB"/>
    <w:rsid w:val="003E2669"/>
    <w:rsid w:val="003E27C7"/>
    <w:rsid w:val="003E307F"/>
    <w:rsid w:val="003E4889"/>
    <w:rsid w:val="003E512B"/>
    <w:rsid w:val="003E5268"/>
    <w:rsid w:val="003E576E"/>
    <w:rsid w:val="003E57ED"/>
    <w:rsid w:val="003E7BD4"/>
    <w:rsid w:val="003F0629"/>
    <w:rsid w:val="003F18A4"/>
    <w:rsid w:val="003F19BB"/>
    <w:rsid w:val="003F284E"/>
    <w:rsid w:val="003F34F4"/>
    <w:rsid w:val="003F572A"/>
    <w:rsid w:val="003F6035"/>
    <w:rsid w:val="003F714B"/>
    <w:rsid w:val="003F7329"/>
    <w:rsid w:val="003F7DCC"/>
    <w:rsid w:val="00400037"/>
    <w:rsid w:val="0040065C"/>
    <w:rsid w:val="0040069E"/>
    <w:rsid w:val="00403619"/>
    <w:rsid w:val="004037B3"/>
    <w:rsid w:val="00403EFE"/>
    <w:rsid w:val="0040489F"/>
    <w:rsid w:val="00404B71"/>
    <w:rsid w:val="00404DF3"/>
    <w:rsid w:val="004057B4"/>
    <w:rsid w:val="00406279"/>
    <w:rsid w:val="00406331"/>
    <w:rsid w:val="00406A7D"/>
    <w:rsid w:val="00406D1F"/>
    <w:rsid w:val="004072F7"/>
    <w:rsid w:val="00407665"/>
    <w:rsid w:val="004076FF"/>
    <w:rsid w:val="00407C77"/>
    <w:rsid w:val="00407F2F"/>
    <w:rsid w:val="0040C9E2"/>
    <w:rsid w:val="00410FC6"/>
    <w:rsid w:val="0041251B"/>
    <w:rsid w:val="00412FA1"/>
    <w:rsid w:val="00413D89"/>
    <w:rsid w:val="00414130"/>
    <w:rsid w:val="00414A1C"/>
    <w:rsid w:val="00414A3B"/>
    <w:rsid w:val="00414F60"/>
    <w:rsid w:val="00416414"/>
    <w:rsid w:val="00416BBE"/>
    <w:rsid w:val="0041721E"/>
    <w:rsid w:val="004175AD"/>
    <w:rsid w:val="00417AB2"/>
    <w:rsid w:val="0042032F"/>
    <w:rsid w:val="00420D2A"/>
    <w:rsid w:val="00423163"/>
    <w:rsid w:val="004233D3"/>
    <w:rsid w:val="004248A5"/>
    <w:rsid w:val="00425E6E"/>
    <w:rsid w:val="004275D7"/>
    <w:rsid w:val="00430E99"/>
    <w:rsid w:val="004311DB"/>
    <w:rsid w:val="00431583"/>
    <w:rsid w:val="00432C3E"/>
    <w:rsid w:val="00433DDD"/>
    <w:rsid w:val="0043443B"/>
    <w:rsid w:val="00435181"/>
    <w:rsid w:val="0043551F"/>
    <w:rsid w:val="00435BC2"/>
    <w:rsid w:val="00435FEA"/>
    <w:rsid w:val="00436314"/>
    <w:rsid w:val="00436399"/>
    <w:rsid w:val="00436F47"/>
    <w:rsid w:val="00437535"/>
    <w:rsid w:val="00437E07"/>
    <w:rsid w:val="0044090E"/>
    <w:rsid w:val="00440B9B"/>
    <w:rsid w:val="00441B8C"/>
    <w:rsid w:val="00442CAB"/>
    <w:rsid w:val="0044351B"/>
    <w:rsid w:val="00443AE3"/>
    <w:rsid w:val="004451B0"/>
    <w:rsid w:val="00445A40"/>
    <w:rsid w:val="00446D21"/>
    <w:rsid w:val="00450391"/>
    <w:rsid w:val="004507DA"/>
    <w:rsid w:val="00451CEA"/>
    <w:rsid w:val="00451D45"/>
    <w:rsid w:val="00452242"/>
    <w:rsid w:val="00452526"/>
    <w:rsid w:val="00452E6A"/>
    <w:rsid w:val="004530DA"/>
    <w:rsid w:val="0045507B"/>
    <w:rsid w:val="004553F9"/>
    <w:rsid w:val="0045551F"/>
    <w:rsid w:val="00455A26"/>
    <w:rsid w:val="00455B54"/>
    <w:rsid w:val="004570D4"/>
    <w:rsid w:val="00457628"/>
    <w:rsid w:val="004607F8"/>
    <w:rsid w:val="00460A1C"/>
    <w:rsid w:val="00460D01"/>
    <w:rsid w:val="00460D08"/>
    <w:rsid w:val="00462F54"/>
    <w:rsid w:val="00463513"/>
    <w:rsid w:val="00464426"/>
    <w:rsid w:val="0046486E"/>
    <w:rsid w:val="004656C2"/>
    <w:rsid w:val="00465B9B"/>
    <w:rsid w:val="00465BBF"/>
    <w:rsid w:val="00465F70"/>
    <w:rsid w:val="00466FC2"/>
    <w:rsid w:val="0046727E"/>
    <w:rsid w:val="004676FF"/>
    <w:rsid w:val="00467B2E"/>
    <w:rsid w:val="004704FE"/>
    <w:rsid w:val="004707B0"/>
    <w:rsid w:val="00471072"/>
    <w:rsid w:val="00472146"/>
    <w:rsid w:val="00472D5D"/>
    <w:rsid w:val="00472DFF"/>
    <w:rsid w:val="00472EE0"/>
    <w:rsid w:val="0047332B"/>
    <w:rsid w:val="004744B8"/>
    <w:rsid w:val="0047496D"/>
    <w:rsid w:val="00475754"/>
    <w:rsid w:val="0047581E"/>
    <w:rsid w:val="0047594E"/>
    <w:rsid w:val="004768B3"/>
    <w:rsid w:val="00476DB1"/>
    <w:rsid w:val="004772B1"/>
    <w:rsid w:val="00477531"/>
    <w:rsid w:val="004779E8"/>
    <w:rsid w:val="00477D8A"/>
    <w:rsid w:val="00477E8A"/>
    <w:rsid w:val="004804E9"/>
    <w:rsid w:val="00480640"/>
    <w:rsid w:val="004806A6"/>
    <w:rsid w:val="00480F73"/>
    <w:rsid w:val="00481241"/>
    <w:rsid w:val="00481266"/>
    <w:rsid w:val="00482E34"/>
    <w:rsid w:val="004833A5"/>
    <w:rsid w:val="00483827"/>
    <w:rsid w:val="0048388D"/>
    <w:rsid w:val="00483967"/>
    <w:rsid w:val="00483C36"/>
    <w:rsid w:val="00483CC5"/>
    <w:rsid w:val="00484B8A"/>
    <w:rsid w:val="00484F86"/>
    <w:rsid w:val="004858A6"/>
    <w:rsid w:val="00485D1F"/>
    <w:rsid w:val="00486649"/>
    <w:rsid w:val="00486794"/>
    <w:rsid w:val="00487026"/>
    <w:rsid w:val="00490ABA"/>
    <w:rsid w:val="00490F5D"/>
    <w:rsid w:val="0049123F"/>
    <w:rsid w:val="00491837"/>
    <w:rsid w:val="00491AB6"/>
    <w:rsid w:val="00491F74"/>
    <w:rsid w:val="00492D9E"/>
    <w:rsid w:val="00493084"/>
    <w:rsid w:val="00493273"/>
    <w:rsid w:val="004935CA"/>
    <w:rsid w:val="004936FF"/>
    <w:rsid w:val="00493756"/>
    <w:rsid w:val="00494695"/>
    <w:rsid w:val="00494DE3"/>
    <w:rsid w:val="0049545D"/>
    <w:rsid w:val="004954BA"/>
    <w:rsid w:val="00495600"/>
    <w:rsid w:val="0049561E"/>
    <w:rsid w:val="00495D30"/>
    <w:rsid w:val="0049694A"/>
    <w:rsid w:val="00496CE5"/>
    <w:rsid w:val="0049725D"/>
    <w:rsid w:val="004976AB"/>
    <w:rsid w:val="004A0282"/>
    <w:rsid w:val="004A0419"/>
    <w:rsid w:val="004A0C3A"/>
    <w:rsid w:val="004A25A8"/>
    <w:rsid w:val="004A3D3A"/>
    <w:rsid w:val="004A40B3"/>
    <w:rsid w:val="004A444A"/>
    <w:rsid w:val="004A4D1B"/>
    <w:rsid w:val="004A4F9E"/>
    <w:rsid w:val="004A64A6"/>
    <w:rsid w:val="004A6F51"/>
    <w:rsid w:val="004A73B9"/>
    <w:rsid w:val="004A748A"/>
    <w:rsid w:val="004A7AEC"/>
    <w:rsid w:val="004B032E"/>
    <w:rsid w:val="004B2FCB"/>
    <w:rsid w:val="004B3F22"/>
    <w:rsid w:val="004B409A"/>
    <w:rsid w:val="004B4461"/>
    <w:rsid w:val="004B50BD"/>
    <w:rsid w:val="004B55E4"/>
    <w:rsid w:val="004B5ABB"/>
    <w:rsid w:val="004B5BA4"/>
    <w:rsid w:val="004B5D5E"/>
    <w:rsid w:val="004B61E0"/>
    <w:rsid w:val="004B63E2"/>
    <w:rsid w:val="004C0370"/>
    <w:rsid w:val="004C08D3"/>
    <w:rsid w:val="004C1301"/>
    <w:rsid w:val="004C2305"/>
    <w:rsid w:val="004C2715"/>
    <w:rsid w:val="004C287C"/>
    <w:rsid w:val="004C388C"/>
    <w:rsid w:val="004C3A43"/>
    <w:rsid w:val="004C3CA6"/>
    <w:rsid w:val="004C48A8"/>
    <w:rsid w:val="004C4998"/>
    <w:rsid w:val="004C4C19"/>
    <w:rsid w:val="004C4DFD"/>
    <w:rsid w:val="004C4EFA"/>
    <w:rsid w:val="004C4FE7"/>
    <w:rsid w:val="004C5226"/>
    <w:rsid w:val="004C52F8"/>
    <w:rsid w:val="004C563E"/>
    <w:rsid w:val="004C5CEA"/>
    <w:rsid w:val="004C76DF"/>
    <w:rsid w:val="004C7914"/>
    <w:rsid w:val="004D0495"/>
    <w:rsid w:val="004D09A8"/>
    <w:rsid w:val="004D1129"/>
    <w:rsid w:val="004D19CF"/>
    <w:rsid w:val="004D1C75"/>
    <w:rsid w:val="004D294A"/>
    <w:rsid w:val="004D294C"/>
    <w:rsid w:val="004D2987"/>
    <w:rsid w:val="004D2E45"/>
    <w:rsid w:val="004D3228"/>
    <w:rsid w:val="004D330A"/>
    <w:rsid w:val="004D3583"/>
    <w:rsid w:val="004D3A59"/>
    <w:rsid w:val="004D3C3A"/>
    <w:rsid w:val="004D490E"/>
    <w:rsid w:val="004D78F2"/>
    <w:rsid w:val="004D7E61"/>
    <w:rsid w:val="004E059E"/>
    <w:rsid w:val="004E0AF1"/>
    <w:rsid w:val="004E0CA2"/>
    <w:rsid w:val="004E196F"/>
    <w:rsid w:val="004E25E1"/>
    <w:rsid w:val="004E2D5F"/>
    <w:rsid w:val="004E41AE"/>
    <w:rsid w:val="004E4501"/>
    <w:rsid w:val="004E4944"/>
    <w:rsid w:val="004E495F"/>
    <w:rsid w:val="004E5309"/>
    <w:rsid w:val="004E5EC7"/>
    <w:rsid w:val="004E6D6C"/>
    <w:rsid w:val="004E6DAB"/>
    <w:rsid w:val="004E71EC"/>
    <w:rsid w:val="004E780F"/>
    <w:rsid w:val="004E7C08"/>
    <w:rsid w:val="004E7E8F"/>
    <w:rsid w:val="004F3DE2"/>
    <w:rsid w:val="004F41C7"/>
    <w:rsid w:val="004F5942"/>
    <w:rsid w:val="004F5A41"/>
    <w:rsid w:val="004F5D3A"/>
    <w:rsid w:val="004F6054"/>
    <w:rsid w:val="004F6E45"/>
    <w:rsid w:val="004F71B0"/>
    <w:rsid w:val="004F7AB0"/>
    <w:rsid w:val="004F7B78"/>
    <w:rsid w:val="005003A1"/>
    <w:rsid w:val="00500580"/>
    <w:rsid w:val="00500C31"/>
    <w:rsid w:val="00501266"/>
    <w:rsid w:val="005016CA"/>
    <w:rsid w:val="00501F2B"/>
    <w:rsid w:val="00502684"/>
    <w:rsid w:val="00503199"/>
    <w:rsid w:val="00503213"/>
    <w:rsid w:val="00504069"/>
    <w:rsid w:val="005042E5"/>
    <w:rsid w:val="005051A3"/>
    <w:rsid w:val="005065DA"/>
    <w:rsid w:val="00506A1B"/>
    <w:rsid w:val="0050738D"/>
    <w:rsid w:val="00507580"/>
    <w:rsid w:val="0050777F"/>
    <w:rsid w:val="00510F3B"/>
    <w:rsid w:val="00511864"/>
    <w:rsid w:val="0051248D"/>
    <w:rsid w:val="00512F8D"/>
    <w:rsid w:val="005135FE"/>
    <w:rsid w:val="00513C10"/>
    <w:rsid w:val="005145E2"/>
    <w:rsid w:val="00514BA0"/>
    <w:rsid w:val="00514EAF"/>
    <w:rsid w:val="0051627D"/>
    <w:rsid w:val="00516569"/>
    <w:rsid w:val="0051769A"/>
    <w:rsid w:val="00517E24"/>
    <w:rsid w:val="0052077F"/>
    <w:rsid w:val="00521270"/>
    <w:rsid w:val="00521366"/>
    <w:rsid w:val="00523C22"/>
    <w:rsid w:val="00523C6E"/>
    <w:rsid w:val="00523DE9"/>
    <w:rsid w:val="00525FC9"/>
    <w:rsid w:val="0052701D"/>
    <w:rsid w:val="00527182"/>
    <w:rsid w:val="005275A9"/>
    <w:rsid w:val="00527F82"/>
    <w:rsid w:val="00530C41"/>
    <w:rsid w:val="00531159"/>
    <w:rsid w:val="00531921"/>
    <w:rsid w:val="00532019"/>
    <w:rsid w:val="0053245D"/>
    <w:rsid w:val="00532923"/>
    <w:rsid w:val="005330EF"/>
    <w:rsid w:val="005334CE"/>
    <w:rsid w:val="00533B32"/>
    <w:rsid w:val="00533D1A"/>
    <w:rsid w:val="00534350"/>
    <w:rsid w:val="0053442A"/>
    <w:rsid w:val="0053456A"/>
    <w:rsid w:val="00534791"/>
    <w:rsid w:val="005351E0"/>
    <w:rsid w:val="0053582C"/>
    <w:rsid w:val="00536092"/>
    <w:rsid w:val="0053705D"/>
    <w:rsid w:val="00537349"/>
    <w:rsid w:val="005401CA"/>
    <w:rsid w:val="00540576"/>
    <w:rsid w:val="005407FE"/>
    <w:rsid w:val="00542344"/>
    <w:rsid w:val="0054333D"/>
    <w:rsid w:val="005437D0"/>
    <w:rsid w:val="00543867"/>
    <w:rsid w:val="00543A54"/>
    <w:rsid w:val="00543D66"/>
    <w:rsid w:val="00543D79"/>
    <w:rsid w:val="005451A7"/>
    <w:rsid w:val="005508F0"/>
    <w:rsid w:val="00550C7E"/>
    <w:rsid w:val="0055318D"/>
    <w:rsid w:val="00553A39"/>
    <w:rsid w:val="00553C59"/>
    <w:rsid w:val="0055428E"/>
    <w:rsid w:val="005548C2"/>
    <w:rsid w:val="005550AF"/>
    <w:rsid w:val="005550F0"/>
    <w:rsid w:val="005554BE"/>
    <w:rsid w:val="005559BB"/>
    <w:rsid w:val="00555C85"/>
    <w:rsid w:val="00556DAE"/>
    <w:rsid w:val="00560617"/>
    <w:rsid w:val="00560638"/>
    <w:rsid w:val="00560EE0"/>
    <w:rsid w:val="0056142E"/>
    <w:rsid w:val="005620F3"/>
    <w:rsid w:val="0056283D"/>
    <w:rsid w:val="0056387A"/>
    <w:rsid w:val="00565268"/>
    <w:rsid w:val="00566D65"/>
    <w:rsid w:val="00566F96"/>
    <w:rsid w:val="00570A52"/>
    <w:rsid w:val="0057131F"/>
    <w:rsid w:val="00571368"/>
    <w:rsid w:val="00572868"/>
    <w:rsid w:val="00572F75"/>
    <w:rsid w:val="0057339D"/>
    <w:rsid w:val="00573763"/>
    <w:rsid w:val="00573B73"/>
    <w:rsid w:val="00574022"/>
    <w:rsid w:val="0057432B"/>
    <w:rsid w:val="00576209"/>
    <w:rsid w:val="0058005B"/>
    <w:rsid w:val="00580303"/>
    <w:rsid w:val="0058037A"/>
    <w:rsid w:val="005808B8"/>
    <w:rsid w:val="00580A66"/>
    <w:rsid w:val="005828C2"/>
    <w:rsid w:val="00583344"/>
    <w:rsid w:val="005838A2"/>
    <w:rsid w:val="00584B45"/>
    <w:rsid w:val="00584C02"/>
    <w:rsid w:val="00585427"/>
    <w:rsid w:val="00585AE7"/>
    <w:rsid w:val="005865AB"/>
    <w:rsid w:val="00587487"/>
    <w:rsid w:val="005900B8"/>
    <w:rsid w:val="00590324"/>
    <w:rsid w:val="00590F4E"/>
    <w:rsid w:val="00591580"/>
    <w:rsid w:val="00591A11"/>
    <w:rsid w:val="00591C21"/>
    <w:rsid w:val="00591C8F"/>
    <w:rsid w:val="0059221C"/>
    <w:rsid w:val="0059256C"/>
    <w:rsid w:val="00593EC3"/>
    <w:rsid w:val="00594439"/>
    <w:rsid w:val="0059496E"/>
    <w:rsid w:val="00594A10"/>
    <w:rsid w:val="00594E45"/>
    <w:rsid w:val="005951E4"/>
    <w:rsid w:val="005954AC"/>
    <w:rsid w:val="00596499"/>
    <w:rsid w:val="005971C8"/>
    <w:rsid w:val="00597262"/>
    <w:rsid w:val="005979DD"/>
    <w:rsid w:val="00597C72"/>
    <w:rsid w:val="005A12DB"/>
    <w:rsid w:val="005A1833"/>
    <w:rsid w:val="005A18E9"/>
    <w:rsid w:val="005A1D04"/>
    <w:rsid w:val="005A2AE5"/>
    <w:rsid w:val="005A2C01"/>
    <w:rsid w:val="005A41F6"/>
    <w:rsid w:val="005A43CF"/>
    <w:rsid w:val="005A4C4F"/>
    <w:rsid w:val="005A5626"/>
    <w:rsid w:val="005A59F8"/>
    <w:rsid w:val="005A5B43"/>
    <w:rsid w:val="005A6BC0"/>
    <w:rsid w:val="005A76C3"/>
    <w:rsid w:val="005A79CA"/>
    <w:rsid w:val="005B0002"/>
    <w:rsid w:val="005B0011"/>
    <w:rsid w:val="005B0EF8"/>
    <w:rsid w:val="005B145D"/>
    <w:rsid w:val="005B2A83"/>
    <w:rsid w:val="005B32A3"/>
    <w:rsid w:val="005B32F7"/>
    <w:rsid w:val="005B37F1"/>
    <w:rsid w:val="005B3903"/>
    <w:rsid w:val="005B446E"/>
    <w:rsid w:val="005B4563"/>
    <w:rsid w:val="005B5449"/>
    <w:rsid w:val="005B5470"/>
    <w:rsid w:val="005B60A4"/>
    <w:rsid w:val="005B64EB"/>
    <w:rsid w:val="005B73DA"/>
    <w:rsid w:val="005B7866"/>
    <w:rsid w:val="005B79F1"/>
    <w:rsid w:val="005C0F42"/>
    <w:rsid w:val="005C12CF"/>
    <w:rsid w:val="005C139E"/>
    <w:rsid w:val="005C2D30"/>
    <w:rsid w:val="005C42AE"/>
    <w:rsid w:val="005C4344"/>
    <w:rsid w:val="005C46C3"/>
    <w:rsid w:val="005C4991"/>
    <w:rsid w:val="005C4D54"/>
    <w:rsid w:val="005C4E4A"/>
    <w:rsid w:val="005C5F6E"/>
    <w:rsid w:val="005C61E9"/>
    <w:rsid w:val="005C6879"/>
    <w:rsid w:val="005C6A91"/>
    <w:rsid w:val="005C6D76"/>
    <w:rsid w:val="005C6E01"/>
    <w:rsid w:val="005C6EB5"/>
    <w:rsid w:val="005D01E3"/>
    <w:rsid w:val="005D13C3"/>
    <w:rsid w:val="005D1746"/>
    <w:rsid w:val="005D1834"/>
    <w:rsid w:val="005D1B14"/>
    <w:rsid w:val="005D2254"/>
    <w:rsid w:val="005D4F40"/>
    <w:rsid w:val="005D4FBB"/>
    <w:rsid w:val="005D5FF7"/>
    <w:rsid w:val="005D62CE"/>
    <w:rsid w:val="005D63D3"/>
    <w:rsid w:val="005D78A0"/>
    <w:rsid w:val="005D79EF"/>
    <w:rsid w:val="005E1A93"/>
    <w:rsid w:val="005E2083"/>
    <w:rsid w:val="005E2297"/>
    <w:rsid w:val="005E3611"/>
    <w:rsid w:val="005E3D51"/>
    <w:rsid w:val="005E42EA"/>
    <w:rsid w:val="005E4541"/>
    <w:rsid w:val="005E520F"/>
    <w:rsid w:val="005E524D"/>
    <w:rsid w:val="005E584A"/>
    <w:rsid w:val="005E5C92"/>
    <w:rsid w:val="005E6D1D"/>
    <w:rsid w:val="005E7073"/>
    <w:rsid w:val="005E7123"/>
    <w:rsid w:val="005E72B6"/>
    <w:rsid w:val="005E7470"/>
    <w:rsid w:val="005F0703"/>
    <w:rsid w:val="005F16CD"/>
    <w:rsid w:val="005F2265"/>
    <w:rsid w:val="005F2276"/>
    <w:rsid w:val="005F26CB"/>
    <w:rsid w:val="005F2CF1"/>
    <w:rsid w:val="005F3A51"/>
    <w:rsid w:val="005F4463"/>
    <w:rsid w:val="005F49C2"/>
    <w:rsid w:val="005F4B52"/>
    <w:rsid w:val="005F5F26"/>
    <w:rsid w:val="005F674E"/>
    <w:rsid w:val="005F68D9"/>
    <w:rsid w:val="005F72C2"/>
    <w:rsid w:val="005F73F0"/>
    <w:rsid w:val="005F7985"/>
    <w:rsid w:val="005F7B5B"/>
    <w:rsid w:val="005F7EB8"/>
    <w:rsid w:val="00600580"/>
    <w:rsid w:val="00600F63"/>
    <w:rsid w:val="00601D1B"/>
    <w:rsid w:val="00602010"/>
    <w:rsid w:val="0060254D"/>
    <w:rsid w:val="00602C65"/>
    <w:rsid w:val="00602DAB"/>
    <w:rsid w:val="00603595"/>
    <w:rsid w:val="00603BEA"/>
    <w:rsid w:val="0060418C"/>
    <w:rsid w:val="006046B5"/>
    <w:rsid w:val="006047C9"/>
    <w:rsid w:val="00604B28"/>
    <w:rsid w:val="0060579E"/>
    <w:rsid w:val="00606017"/>
    <w:rsid w:val="006067B7"/>
    <w:rsid w:val="00606B23"/>
    <w:rsid w:val="00606F52"/>
    <w:rsid w:val="006107B4"/>
    <w:rsid w:val="00611196"/>
    <w:rsid w:val="00611DF6"/>
    <w:rsid w:val="0061284F"/>
    <w:rsid w:val="00612926"/>
    <w:rsid w:val="006133A6"/>
    <w:rsid w:val="00613D90"/>
    <w:rsid w:val="00614A4A"/>
    <w:rsid w:val="00615004"/>
    <w:rsid w:val="006157A1"/>
    <w:rsid w:val="006159DA"/>
    <w:rsid w:val="00616627"/>
    <w:rsid w:val="00616AAA"/>
    <w:rsid w:val="00616BB0"/>
    <w:rsid w:val="00616EBA"/>
    <w:rsid w:val="00617890"/>
    <w:rsid w:val="00617CAE"/>
    <w:rsid w:val="00620476"/>
    <w:rsid w:val="0062094F"/>
    <w:rsid w:val="006216D8"/>
    <w:rsid w:val="00621A5D"/>
    <w:rsid w:val="00621F28"/>
    <w:rsid w:val="00624695"/>
    <w:rsid w:val="00624BE2"/>
    <w:rsid w:val="006257D7"/>
    <w:rsid w:val="0062614B"/>
    <w:rsid w:val="00627705"/>
    <w:rsid w:val="006278B4"/>
    <w:rsid w:val="006302D3"/>
    <w:rsid w:val="00631670"/>
    <w:rsid w:val="0063197B"/>
    <w:rsid w:val="0063218C"/>
    <w:rsid w:val="00633F22"/>
    <w:rsid w:val="00634670"/>
    <w:rsid w:val="006347B9"/>
    <w:rsid w:val="00634B7E"/>
    <w:rsid w:val="0063571F"/>
    <w:rsid w:val="0063643C"/>
    <w:rsid w:val="006368ED"/>
    <w:rsid w:val="00636BE9"/>
    <w:rsid w:val="006371C4"/>
    <w:rsid w:val="00640847"/>
    <w:rsid w:val="00640B47"/>
    <w:rsid w:val="00640EB4"/>
    <w:rsid w:val="00640F1D"/>
    <w:rsid w:val="00640F7E"/>
    <w:rsid w:val="006413B4"/>
    <w:rsid w:val="006428A1"/>
    <w:rsid w:val="006428E5"/>
    <w:rsid w:val="00642AED"/>
    <w:rsid w:val="00642B9A"/>
    <w:rsid w:val="00644001"/>
    <w:rsid w:val="00644170"/>
    <w:rsid w:val="00644272"/>
    <w:rsid w:val="00644571"/>
    <w:rsid w:val="00644FE2"/>
    <w:rsid w:val="00645C2D"/>
    <w:rsid w:val="00646770"/>
    <w:rsid w:val="00646D7F"/>
    <w:rsid w:val="006471C2"/>
    <w:rsid w:val="00647776"/>
    <w:rsid w:val="00647943"/>
    <w:rsid w:val="00647967"/>
    <w:rsid w:val="006506A0"/>
    <w:rsid w:val="00650A5B"/>
    <w:rsid w:val="00651408"/>
    <w:rsid w:val="006514C2"/>
    <w:rsid w:val="00651F5E"/>
    <w:rsid w:val="00652787"/>
    <w:rsid w:val="00652C1D"/>
    <w:rsid w:val="00652D3D"/>
    <w:rsid w:val="0065448B"/>
    <w:rsid w:val="006559E5"/>
    <w:rsid w:val="00655E10"/>
    <w:rsid w:val="006566A4"/>
    <w:rsid w:val="006567CE"/>
    <w:rsid w:val="00657B75"/>
    <w:rsid w:val="00657CC1"/>
    <w:rsid w:val="0066071E"/>
    <w:rsid w:val="0066200E"/>
    <w:rsid w:val="006621CE"/>
    <w:rsid w:val="00663260"/>
    <w:rsid w:val="0066347D"/>
    <w:rsid w:val="006639FC"/>
    <w:rsid w:val="00663D73"/>
    <w:rsid w:val="006642E8"/>
    <w:rsid w:val="00664317"/>
    <w:rsid w:val="00664539"/>
    <w:rsid w:val="00664E0C"/>
    <w:rsid w:val="00665544"/>
    <w:rsid w:val="00666D93"/>
    <w:rsid w:val="00666DA9"/>
    <w:rsid w:val="00666FCB"/>
    <w:rsid w:val="00667523"/>
    <w:rsid w:val="00670643"/>
    <w:rsid w:val="00670D85"/>
    <w:rsid w:val="00670F3B"/>
    <w:rsid w:val="00671775"/>
    <w:rsid w:val="0067179E"/>
    <w:rsid w:val="006744BF"/>
    <w:rsid w:val="006744EA"/>
    <w:rsid w:val="0067474B"/>
    <w:rsid w:val="00675218"/>
    <w:rsid w:val="006764DF"/>
    <w:rsid w:val="0067654C"/>
    <w:rsid w:val="00677245"/>
    <w:rsid w:val="0067784E"/>
    <w:rsid w:val="006778DA"/>
    <w:rsid w:val="00680001"/>
    <w:rsid w:val="0068075F"/>
    <w:rsid w:val="00681029"/>
    <w:rsid w:val="006812A5"/>
    <w:rsid w:val="006817D2"/>
    <w:rsid w:val="00681B00"/>
    <w:rsid w:val="00682087"/>
    <w:rsid w:val="00682ABA"/>
    <w:rsid w:val="006830E1"/>
    <w:rsid w:val="00683390"/>
    <w:rsid w:val="00683572"/>
    <w:rsid w:val="006841EB"/>
    <w:rsid w:val="006841F8"/>
    <w:rsid w:val="006844C2"/>
    <w:rsid w:val="006845C5"/>
    <w:rsid w:val="00684851"/>
    <w:rsid w:val="00684865"/>
    <w:rsid w:val="006848DA"/>
    <w:rsid w:val="0068534F"/>
    <w:rsid w:val="006857ED"/>
    <w:rsid w:val="00685A42"/>
    <w:rsid w:val="006869BC"/>
    <w:rsid w:val="00686D49"/>
    <w:rsid w:val="00686D85"/>
    <w:rsid w:val="00687329"/>
    <w:rsid w:val="00690E05"/>
    <w:rsid w:val="006910FF"/>
    <w:rsid w:val="006916AE"/>
    <w:rsid w:val="00693245"/>
    <w:rsid w:val="006932EC"/>
    <w:rsid w:val="00693B68"/>
    <w:rsid w:val="0069410F"/>
    <w:rsid w:val="0069416F"/>
    <w:rsid w:val="00694561"/>
    <w:rsid w:val="00694794"/>
    <w:rsid w:val="00694A5C"/>
    <w:rsid w:val="0069683B"/>
    <w:rsid w:val="00696A9F"/>
    <w:rsid w:val="006970C1"/>
    <w:rsid w:val="006974CD"/>
    <w:rsid w:val="00697FD4"/>
    <w:rsid w:val="006A0C2D"/>
    <w:rsid w:val="006A1AFC"/>
    <w:rsid w:val="006A2766"/>
    <w:rsid w:val="006A2A34"/>
    <w:rsid w:val="006A3044"/>
    <w:rsid w:val="006A3065"/>
    <w:rsid w:val="006A30A1"/>
    <w:rsid w:val="006A37BC"/>
    <w:rsid w:val="006A3CE9"/>
    <w:rsid w:val="006A411D"/>
    <w:rsid w:val="006A4255"/>
    <w:rsid w:val="006A44F1"/>
    <w:rsid w:val="006A5456"/>
    <w:rsid w:val="006A589B"/>
    <w:rsid w:val="006A65B2"/>
    <w:rsid w:val="006A68CE"/>
    <w:rsid w:val="006A6F94"/>
    <w:rsid w:val="006A72F7"/>
    <w:rsid w:val="006A7AEC"/>
    <w:rsid w:val="006B0154"/>
    <w:rsid w:val="006B047E"/>
    <w:rsid w:val="006B05F3"/>
    <w:rsid w:val="006B0C28"/>
    <w:rsid w:val="006B1933"/>
    <w:rsid w:val="006B2005"/>
    <w:rsid w:val="006B2309"/>
    <w:rsid w:val="006B247D"/>
    <w:rsid w:val="006B2883"/>
    <w:rsid w:val="006B307A"/>
    <w:rsid w:val="006B3223"/>
    <w:rsid w:val="006B3F32"/>
    <w:rsid w:val="006B4550"/>
    <w:rsid w:val="006B56D6"/>
    <w:rsid w:val="006B5A64"/>
    <w:rsid w:val="006B5BA4"/>
    <w:rsid w:val="006B645E"/>
    <w:rsid w:val="006B6884"/>
    <w:rsid w:val="006B6C2B"/>
    <w:rsid w:val="006B73E0"/>
    <w:rsid w:val="006C0232"/>
    <w:rsid w:val="006C041A"/>
    <w:rsid w:val="006C0DAF"/>
    <w:rsid w:val="006C143A"/>
    <w:rsid w:val="006C1E87"/>
    <w:rsid w:val="006C2CDC"/>
    <w:rsid w:val="006C3044"/>
    <w:rsid w:val="006C3925"/>
    <w:rsid w:val="006C3B86"/>
    <w:rsid w:val="006C3C4B"/>
    <w:rsid w:val="006C3CF3"/>
    <w:rsid w:val="006C3D6F"/>
    <w:rsid w:val="006C4314"/>
    <w:rsid w:val="006C54BE"/>
    <w:rsid w:val="006C5CC2"/>
    <w:rsid w:val="006C63B1"/>
    <w:rsid w:val="006C7859"/>
    <w:rsid w:val="006C7BD7"/>
    <w:rsid w:val="006D0DD5"/>
    <w:rsid w:val="006D0F24"/>
    <w:rsid w:val="006D27B0"/>
    <w:rsid w:val="006D3895"/>
    <w:rsid w:val="006D3A70"/>
    <w:rsid w:val="006D3EF6"/>
    <w:rsid w:val="006D46E9"/>
    <w:rsid w:val="006D4B5D"/>
    <w:rsid w:val="006D51EE"/>
    <w:rsid w:val="006D586E"/>
    <w:rsid w:val="006D5BA5"/>
    <w:rsid w:val="006D5FA5"/>
    <w:rsid w:val="006D62BD"/>
    <w:rsid w:val="006D6D6C"/>
    <w:rsid w:val="006D7A31"/>
    <w:rsid w:val="006E08BC"/>
    <w:rsid w:val="006E15D0"/>
    <w:rsid w:val="006E1ACB"/>
    <w:rsid w:val="006E26D5"/>
    <w:rsid w:val="006E27CB"/>
    <w:rsid w:val="006E2CD8"/>
    <w:rsid w:val="006E336C"/>
    <w:rsid w:val="006E33D3"/>
    <w:rsid w:val="006E5356"/>
    <w:rsid w:val="006E5D6E"/>
    <w:rsid w:val="006E67E4"/>
    <w:rsid w:val="006E6E33"/>
    <w:rsid w:val="006E707D"/>
    <w:rsid w:val="006E7761"/>
    <w:rsid w:val="006F0CF5"/>
    <w:rsid w:val="006F0FD5"/>
    <w:rsid w:val="006F0FF9"/>
    <w:rsid w:val="006F2288"/>
    <w:rsid w:val="006F2336"/>
    <w:rsid w:val="006F3F61"/>
    <w:rsid w:val="006F3FCF"/>
    <w:rsid w:val="006F4124"/>
    <w:rsid w:val="006F520F"/>
    <w:rsid w:val="006F5447"/>
    <w:rsid w:val="006F5D46"/>
    <w:rsid w:val="006F648C"/>
    <w:rsid w:val="006F7324"/>
    <w:rsid w:val="0070105B"/>
    <w:rsid w:val="00701179"/>
    <w:rsid w:val="007015CC"/>
    <w:rsid w:val="00701675"/>
    <w:rsid w:val="00702C03"/>
    <w:rsid w:val="007037D8"/>
    <w:rsid w:val="007047DC"/>
    <w:rsid w:val="0070515C"/>
    <w:rsid w:val="0070524C"/>
    <w:rsid w:val="00706080"/>
    <w:rsid w:val="00706677"/>
    <w:rsid w:val="00707BF2"/>
    <w:rsid w:val="0071122E"/>
    <w:rsid w:val="0071150F"/>
    <w:rsid w:val="00711BCC"/>
    <w:rsid w:val="00711CA5"/>
    <w:rsid w:val="00712867"/>
    <w:rsid w:val="00712A5F"/>
    <w:rsid w:val="00712BB5"/>
    <w:rsid w:val="0071337B"/>
    <w:rsid w:val="0071350A"/>
    <w:rsid w:val="007135B7"/>
    <w:rsid w:val="00713A67"/>
    <w:rsid w:val="00714253"/>
    <w:rsid w:val="007142A8"/>
    <w:rsid w:val="00714756"/>
    <w:rsid w:val="00714A72"/>
    <w:rsid w:val="0071525F"/>
    <w:rsid w:val="00715BE9"/>
    <w:rsid w:val="00715D33"/>
    <w:rsid w:val="007160A5"/>
    <w:rsid w:val="007164E3"/>
    <w:rsid w:val="00717397"/>
    <w:rsid w:val="00717801"/>
    <w:rsid w:val="00720503"/>
    <w:rsid w:val="007208E6"/>
    <w:rsid w:val="00721230"/>
    <w:rsid w:val="0072150F"/>
    <w:rsid w:val="00721573"/>
    <w:rsid w:val="00721963"/>
    <w:rsid w:val="00721980"/>
    <w:rsid w:val="00722570"/>
    <w:rsid w:val="00722A60"/>
    <w:rsid w:val="00722B91"/>
    <w:rsid w:val="00722CAE"/>
    <w:rsid w:val="007234DC"/>
    <w:rsid w:val="00723693"/>
    <w:rsid w:val="00724126"/>
    <w:rsid w:val="007249B0"/>
    <w:rsid w:val="00725178"/>
    <w:rsid w:val="00725F2A"/>
    <w:rsid w:val="00725FE0"/>
    <w:rsid w:val="007266E4"/>
    <w:rsid w:val="00727CE4"/>
    <w:rsid w:val="0073079A"/>
    <w:rsid w:val="00730C4F"/>
    <w:rsid w:val="0073117F"/>
    <w:rsid w:val="007312C6"/>
    <w:rsid w:val="007319D2"/>
    <w:rsid w:val="00731F00"/>
    <w:rsid w:val="00732C27"/>
    <w:rsid w:val="00733EAD"/>
    <w:rsid w:val="0073530B"/>
    <w:rsid w:val="00735764"/>
    <w:rsid w:val="00736A78"/>
    <w:rsid w:val="00736CCF"/>
    <w:rsid w:val="0073768F"/>
    <w:rsid w:val="00737D21"/>
    <w:rsid w:val="007402DB"/>
    <w:rsid w:val="007403E4"/>
    <w:rsid w:val="007415D0"/>
    <w:rsid w:val="00741690"/>
    <w:rsid w:val="00741696"/>
    <w:rsid w:val="00742913"/>
    <w:rsid w:val="00743256"/>
    <w:rsid w:val="00743AA4"/>
    <w:rsid w:val="00743B43"/>
    <w:rsid w:val="00743F8A"/>
    <w:rsid w:val="00745DDD"/>
    <w:rsid w:val="0074629E"/>
    <w:rsid w:val="0074647C"/>
    <w:rsid w:val="00746C7F"/>
    <w:rsid w:val="00746DC9"/>
    <w:rsid w:val="0074738F"/>
    <w:rsid w:val="007477AF"/>
    <w:rsid w:val="0075026A"/>
    <w:rsid w:val="007506EB"/>
    <w:rsid w:val="0075178C"/>
    <w:rsid w:val="00752B14"/>
    <w:rsid w:val="00752D99"/>
    <w:rsid w:val="007538BF"/>
    <w:rsid w:val="00753E3C"/>
    <w:rsid w:val="0075414A"/>
    <w:rsid w:val="007548DC"/>
    <w:rsid w:val="00755C39"/>
    <w:rsid w:val="00756CA9"/>
    <w:rsid w:val="00757463"/>
    <w:rsid w:val="007575F2"/>
    <w:rsid w:val="007609C7"/>
    <w:rsid w:val="0076186F"/>
    <w:rsid w:val="00761AE9"/>
    <w:rsid w:val="00762F09"/>
    <w:rsid w:val="00764131"/>
    <w:rsid w:val="00764139"/>
    <w:rsid w:val="00764243"/>
    <w:rsid w:val="007651C0"/>
    <w:rsid w:val="00765ACE"/>
    <w:rsid w:val="007665BA"/>
    <w:rsid w:val="00766BC4"/>
    <w:rsid w:val="0076747D"/>
    <w:rsid w:val="0076762C"/>
    <w:rsid w:val="00767CD4"/>
    <w:rsid w:val="00770C09"/>
    <w:rsid w:val="0077106D"/>
    <w:rsid w:val="00771A6B"/>
    <w:rsid w:val="00771B01"/>
    <w:rsid w:val="00771E15"/>
    <w:rsid w:val="00771F95"/>
    <w:rsid w:val="007726D4"/>
    <w:rsid w:val="00772E1F"/>
    <w:rsid w:val="00772E2A"/>
    <w:rsid w:val="00773195"/>
    <w:rsid w:val="007732BC"/>
    <w:rsid w:val="00773380"/>
    <w:rsid w:val="007734C6"/>
    <w:rsid w:val="00773A8D"/>
    <w:rsid w:val="0077490E"/>
    <w:rsid w:val="00774DF4"/>
    <w:rsid w:val="00774EDD"/>
    <w:rsid w:val="007750BB"/>
    <w:rsid w:val="00775FB5"/>
    <w:rsid w:val="00776E78"/>
    <w:rsid w:val="00777A36"/>
    <w:rsid w:val="00780A23"/>
    <w:rsid w:val="007816C5"/>
    <w:rsid w:val="00781B9C"/>
    <w:rsid w:val="00781FA2"/>
    <w:rsid w:val="0078245F"/>
    <w:rsid w:val="007825AA"/>
    <w:rsid w:val="007825C5"/>
    <w:rsid w:val="00783A2C"/>
    <w:rsid w:val="00783E0D"/>
    <w:rsid w:val="0078404B"/>
    <w:rsid w:val="00784225"/>
    <w:rsid w:val="007854CA"/>
    <w:rsid w:val="007863FF"/>
    <w:rsid w:val="0078678F"/>
    <w:rsid w:val="007868F6"/>
    <w:rsid w:val="00786A61"/>
    <w:rsid w:val="0078771B"/>
    <w:rsid w:val="007907EC"/>
    <w:rsid w:val="00790C41"/>
    <w:rsid w:val="00790C78"/>
    <w:rsid w:val="00791165"/>
    <w:rsid w:val="0079259B"/>
    <w:rsid w:val="00792732"/>
    <w:rsid w:val="007932CA"/>
    <w:rsid w:val="00793466"/>
    <w:rsid w:val="00794389"/>
    <w:rsid w:val="0079494C"/>
    <w:rsid w:val="0079497C"/>
    <w:rsid w:val="00795018"/>
    <w:rsid w:val="00795138"/>
    <w:rsid w:val="00796FB9"/>
    <w:rsid w:val="00797196"/>
    <w:rsid w:val="00797A33"/>
    <w:rsid w:val="00797B7F"/>
    <w:rsid w:val="00797F5E"/>
    <w:rsid w:val="007A0519"/>
    <w:rsid w:val="007A05B5"/>
    <w:rsid w:val="007A07B5"/>
    <w:rsid w:val="007A1B52"/>
    <w:rsid w:val="007A1F10"/>
    <w:rsid w:val="007A23A9"/>
    <w:rsid w:val="007A3A2A"/>
    <w:rsid w:val="007A4CEF"/>
    <w:rsid w:val="007A601D"/>
    <w:rsid w:val="007B0306"/>
    <w:rsid w:val="007B09B0"/>
    <w:rsid w:val="007B0A5A"/>
    <w:rsid w:val="007B13C2"/>
    <w:rsid w:val="007B170A"/>
    <w:rsid w:val="007B2CE7"/>
    <w:rsid w:val="007B2EF0"/>
    <w:rsid w:val="007B4B55"/>
    <w:rsid w:val="007B58AE"/>
    <w:rsid w:val="007B62FE"/>
    <w:rsid w:val="007B66FD"/>
    <w:rsid w:val="007B68CB"/>
    <w:rsid w:val="007B715D"/>
    <w:rsid w:val="007B7CD7"/>
    <w:rsid w:val="007C0110"/>
    <w:rsid w:val="007C19BD"/>
    <w:rsid w:val="007C1F25"/>
    <w:rsid w:val="007C300B"/>
    <w:rsid w:val="007C3CD9"/>
    <w:rsid w:val="007C3D6D"/>
    <w:rsid w:val="007C447E"/>
    <w:rsid w:val="007C488A"/>
    <w:rsid w:val="007C48F6"/>
    <w:rsid w:val="007C71BF"/>
    <w:rsid w:val="007C72E0"/>
    <w:rsid w:val="007C78D6"/>
    <w:rsid w:val="007C7A0F"/>
    <w:rsid w:val="007C7A33"/>
    <w:rsid w:val="007D0252"/>
    <w:rsid w:val="007D07BA"/>
    <w:rsid w:val="007D085C"/>
    <w:rsid w:val="007D22BE"/>
    <w:rsid w:val="007D25DD"/>
    <w:rsid w:val="007D305A"/>
    <w:rsid w:val="007D31B0"/>
    <w:rsid w:val="007D3704"/>
    <w:rsid w:val="007D562F"/>
    <w:rsid w:val="007D6CE7"/>
    <w:rsid w:val="007D728C"/>
    <w:rsid w:val="007D743D"/>
    <w:rsid w:val="007E0501"/>
    <w:rsid w:val="007E1303"/>
    <w:rsid w:val="007E1D1D"/>
    <w:rsid w:val="007E20FC"/>
    <w:rsid w:val="007E2850"/>
    <w:rsid w:val="007E2E6B"/>
    <w:rsid w:val="007E313A"/>
    <w:rsid w:val="007E3416"/>
    <w:rsid w:val="007E356F"/>
    <w:rsid w:val="007E36D9"/>
    <w:rsid w:val="007E3DA3"/>
    <w:rsid w:val="007E42A5"/>
    <w:rsid w:val="007E461D"/>
    <w:rsid w:val="007E495C"/>
    <w:rsid w:val="007E497C"/>
    <w:rsid w:val="007E4D43"/>
    <w:rsid w:val="007E4EA0"/>
    <w:rsid w:val="007E673C"/>
    <w:rsid w:val="007E682A"/>
    <w:rsid w:val="007E732D"/>
    <w:rsid w:val="007F030A"/>
    <w:rsid w:val="007F06E3"/>
    <w:rsid w:val="007F0B60"/>
    <w:rsid w:val="007F1067"/>
    <w:rsid w:val="007F1511"/>
    <w:rsid w:val="007F18F1"/>
    <w:rsid w:val="007F2C93"/>
    <w:rsid w:val="007F2D53"/>
    <w:rsid w:val="007F2E77"/>
    <w:rsid w:val="007F3448"/>
    <w:rsid w:val="007F38E1"/>
    <w:rsid w:val="007F46F2"/>
    <w:rsid w:val="007F5167"/>
    <w:rsid w:val="007F5D6E"/>
    <w:rsid w:val="007F65E3"/>
    <w:rsid w:val="007F6B75"/>
    <w:rsid w:val="007F719B"/>
    <w:rsid w:val="00801BC0"/>
    <w:rsid w:val="00802150"/>
    <w:rsid w:val="00803918"/>
    <w:rsid w:val="008043E5"/>
    <w:rsid w:val="008051B8"/>
    <w:rsid w:val="00805B6C"/>
    <w:rsid w:val="008061F7"/>
    <w:rsid w:val="00806BBC"/>
    <w:rsid w:val="008078CA"/>
    <w:rsid w:val="00807C34"/>
    <w:rsid w:val="00807E8B"/>
    <w:rsid w:val="0081077C"/>
    <w:rsid w:val="00811080"/>
    <w:rsid w:val="00811211"/>
    <w:rsid w:val="00811CC4"/>
    <w:rsid w:val="00813F69"/>
    <w:rsid w:val="00814282"/>
    <w:rsid w:val="0081639D"/>
    <w:rsid w:val="00816DA4"/>
    <w:rsid w:val="008175BB"/>
    <w:rsid w:val="008176F6"/>
    <w:rsid w:val="00820309"/>
    <w:rsid w:val="008209E9"/>
    <w:rsid w:val="008219C2"/>
    <w:rsid w:val="00822535"/>
    <w:rsid w:val="00822EA6"/>
    <w:rsid w:val="00822EB9"/>
    <w:rsid w:val="00823954"/>
    <w:rsid w:val="00823A37"/>
    <w:rsid w:val="00823F94"/>
    <w:rsid w:val="008264AE"/>
    <w:rsid w:val="008265E0"/>
    <w:rsid w:val="008266CC"/>
    <w:rsid w:val="00826763"/>
    <w:rsid w:val="00826E49"/>
    <w:rsid w:val="008274CC"/>
    <w:rsid w:val="00830DC8"/>
    <w:rsid w:val="00831C67"/>
    <w:rsid w:val="00832112"/>
    <w:rsid w:val="00832289"/>
    <w:rsid w:val="00832349"/>
    <w:rsid w:val="00833360"/>
    <w:rsid w:val="00833D05"/>
    <w:rsid w:val="00834046"/>
    <w:rsid w:val="0083423B"/>
    <w:rsid w:val="00834D54"/>
    <w:rsid w:val="00834E34"/>
    <w:rsid w:val="008354BF"/>
    <w:rsid w:val="00835AEE"/>
    <w:rsid w:val="00835D3E"/>
    <w:rsid w:val="0083629A"/>
    <w:rsid w:val="00836DA9"/>
    <w:rsid w:val="00837309"/>
    <w:rsid w:val="0083793C"/>
    <w:rsid w:val="00837BDB"/>
    <w:rsid w:val="00837EAD"/>
    <w:rsid w:val="00840568"/>
    <w:rsid w:val="00840581"/>
    <w:rsid w:val="00841247"/>
    <w:rsid w:val="00842312"/>
    <w:rsid w:val="0084250F"/>
    <w:rsid w:val="0084275A"/>
    <w:rsid w:val="00843ABE"/>
    <w:rsid w:val="00844A73"/>
    <w:rsid w:val="00844BF7"/>
    <w:rsid w:val="008461C9"/>
    <w:rsid w:val="00846597"/>
    <w:rsid w:val="00846D3A"/>
    <w:rsid w:val="00847227"/>
    <w:rsid w:val="008473BD"/>
    <w:rsid w:val="00850B11"/>
    <w:rsid w:val="00850DB0"/>
    <w:rsid w:val="00853066"/>
    <w:rsid w:val="00853AC0"/>
    <w:rsid w:val="00853BBE"/>
    <w:rsid w:val="008541C1"/>
    <w:rsid w:val="00854D4F"/>
    <w:rsid w:val="008553A8"/>
    <w:rsid w:val="00855429"/>
    <w:rsid w:val="0085579B"/>
    <w:rsid w:val="008560B1"/>
    <w:rsid w:val="008561EB"/>
    <w:rsid w:val="00856B00"/>
    <w:rsid w:val="00856D03"/>
    <w:rsid w:val="00856F6B"/>
    <w:rsid w:val="008572E8"/>
    <w:rsid w:val="00860375"/>
    <w:rsid w:val="00862485"/>
    <w:rsid w:val="0086429D"/>
    <w:rsid w:val="008644F4"/>
    <w:rsid w:val="00865A7A"/>
    <w:rsid w:val="00866FDB"/>
    <w:rsid w:val="008674E9"/>
    <w:rsid w:val="00867E05"/>
    <w:rsid w:val="00870A09"/>
    <w:rsid w:val="00870C8D"/>
    <w:rsid w:val="008715C4"/>
    <w:rsid w:val="00871B7A"/>
    <w:rsid w:val="00871E8B"/>
    <w:rsid w:val="0087231A"/>
    <w:rsid w:val="00872BA6"/>
    <w:rsid w:val="00872D83"/>
    <w:rsid w:val="008731F7"/>
    <w:rsid w:val="008739F2"/>
    <w:rsid w:val="00875478"/>
    <w:rsid w:val="008756FE"/>
    <w:rsid w:val="00876205"/>
    <w:rsid w:val="00876DCF"/>
    <w:rsid w:val="00877043"/>
    <w:rsid w:val="008770F2"/>
    <w:rsid w:val="008804D2"/>
    <w:rsid w:val="00880BD1"/>
    <w:rsid w:val="00881618"/>
    <w:rsid w:val="0088182C"/>
    <w:rsid w:val="00881E95"/>
    <w:rsid w:val="0088229F"/>
    <w:rsid w:val="008829D2"/>
    <w:rsid w:val="00882F60"/>
    <w:rsid w:val="00882FF8"/>
    <w:rsid w:val="008830AD"/>
    <w:rsid w:val="008838C2"/>
    <w:rsid w:val="00884D9E"/>
    <w:rsid w:val="0088563E"/>
    <w:rsid w:val="00886EA2"/>
    <w:rsid w:val="0088718F"/>
    <w:rsid w:val="0088743C"/>
    <w:rsid w:val="00890A5F"/>
    <w:rsid w:val="00892CD2"/>
    <w:rsid w:val="008942A4"/>
    <w:rsid w:val="008943F2"/>
    <w:rsid w:val="00894703"/>
    <w:rsid w:val="0089491A"/>
    <w:rsid w:val="00894D05"/>
    <w:rsid w:val="0089522C"/>
    <w:rsid w:val="008957A9"/>
    <w:rsid w:val="0089585D"/>
    <w:rsid w:val="00895B5D"/>
    <w:rsid w:val="00896501"/>
    <w:rsid w:val="00896C8E"/>
    <w:rsid w:val="00897B7B"/>
    <w:rsid w:val="00897CBC"/>
    <w:rsid w:val="008A0D4C"/>
    <w:rsid w:val="008A1048"/>
    <w:rsid w:val="008A2137"/>
    <w:rsid w:val="008A244A"/>
    <w:rsid w:val="008A26C2"/>
    <w:rsid w:val="008A2CCB"/>
    <w:rsid w:val="008A3532"/>
    <w:rsid w:val="008A3560"/>
    <w:rsid w:val="008A37A6"/>
    <w:rsid w:val="008A4242"/>
    <w:rsid w:val="008A4C22"/>
    <w:rsid w:val="008A535B"/>
    <w:rsid w:val="008A5872"/>
    <w:rsid w:val="008A59D4"/>
    <w:rsid w:val="008A63C0"/>
    <w:rsid w:val="008A6AB0"/>
    <w:rsid w:val="008A6E4D"/>
    <w:rsid w:val="008A715D"/>
    <w:rsid w:val="008A7346"/>
    <w:rsid w:val="008A758D"/>
    <w:rsid w:val="008A76CB"/>
    <w:rsid w:val="008A7955"/>
    <w:rsid w:val="008A7A55"/>
    <w:rsid w:val="008B06A5"/>
    <w:rsid w:val="008B1388"/>
    <w:rsid w:val="008B1640"/>
    <w:rsid w:val="008B170D"/>
    <w:rsid w:val="008B2B4D"/>
    <w:rsid w:val="008B2BD9"/>
    <w:rsid w:val="008B2CF7"/>
    <w:rsid w:val="008B383B"/>
    <w:rsid w:val="008B4155"/>
    <w:rsid w:val="008B518F"/>
    <w:rsid w:val="008B5316"/>
    <w:rsid w:val="008B6B35"/>
    <w:rsid w:val="008B6E65"/>
    <w:rsid w:val="008B7A29"/>
    <w:rsid w:val="008B91B7"/>
    <w:rsid w:val="008C1E2C"/>
    <w:rsid w:val="008C1EC1"/>
    <w:rsid w:val="008C2223"/>
    <w:rsid w:val="008C24EB"/>
    <w:rsid w:val="008C2A26"/>
    <w:rsid w:val="008C4792"/>
    <w:rsid w:val="008C4B0C"/>
    <w:rsid w:val="008C4BEA"/>
    <w:rsid w:val="008C4CE9"/>
    <w:rsid w:val="008C4EF2"/>
    <w:rsid w:val="008C529A"/>
    <w:rsid w:val="008C60FB"/>
    <w:rsid w:val="008C62E4"/>
    <w:rsid w:val="008C6B77"/>
    <w:rsid w:val="008C7066"/>
    <w:rsid w:val="008C78B9"/>
    <w:rsid w:val="008C791B"/>
    <w:rsid w:val="008C7EF2"/>
    <w:rsid w:val="008D1187"/>
    <w:rsid w:val="008D1C45"/>
    <w:rsid w:val="008D27A8"/>
    <w:rsid w:val="008D2B50"/>
    <w:rsid w:val="008D2F46"/>
    <w:rsid w:val="008D62C0"/>
    <w:rsid w:val="008D6601"/>
    <w:rsid w:val="008D75CF"/>
    <w:rsid w:val="008E0354"/>
    <w:rsid w:val="008E0748"/>
    <w:rsid w:val="008E1362"/>
    <w:rsid w:val="008E177E"/>
    <w:rsid w:val="008E1F03"/>
    <w:rsid w:val="008E1F50"/>
    <w:rsid w:val="008E275B"/>
    <w:rsid w:val="008E27E0"/>
    <w:rsid w:val="008E3326"/>
    <w:rsid w:val="008E650B"/>
    <w:rsid w:val="008E65A1"/>
    <w:rsid w:val="008E6C2A"/>
    <w:rsid w:val="008E751D"/>
    <w:rsid w:val="008E7F5C"/>
    <w:rsid w:val="008F000C"/>
    <w:rsid w:val="008F022E"/>
    <w:rsid w:val="008F08BE"/>
    <w:rsid w:val="008F1679"/>
    <w:rsid w:val="008F3303"/>
    <w:rsid w:val="008F3FD7"/>
    <w:rsid w:val="008F4AAC"/>
    <w:rsid w:val="008F603E"/>
    <w:rsid w:val="008F6EA4"/>
    <w:rsid w:val="008F7873"/>
    <w:rsid w:val="008FF1E7"/>
    <w:rsid w:val="00900055"/>
    <w:rsid w:val="00900EC1"/>
    <w:rsid w:val="00901A40"/>
    <w:rsid w:val="00901D55"/>
    <w:rsid w:val="00902786"/>
    <w:rsid w:val="00902AC7"/>
    <w:rsid w:val="009040B2"/>
    <w:rsid w:val="009041C3"/>
    <w:rsid w:val="009058E3"/>
    <w:rsid w:val="00905BC9"/>
    <w:rsid w:val="00906574"/>
    <w:rsid w:val="00906A1C"/>
    <w:rsid w:val="00907A62"/>
    <w:rsid w:val="00907DFA"/>
    <w:rsid w:val="00910652"/>
    <w:rsid w:val="009112C2"/>
    <w:rsid w:val="00911309"/>
    <w:rsid w:val="009126C2"/>
    <w:rsid w:val="00912DE0"/>
    <w:rsid w:val="00912E45"/>
    <w:rsid w:val="00914B01"/>
    <w:rsid w:val="00915F86"/>
    <w:rsid w:val="00916646"/>
    <w:rsid w:val="009167A9"/>
    <w:rsid w:val="009171B0"/>
    <w:rsid w:val="009175D6"/>
    <w:rsid w:val="0092044F"/>
    <w:rsid w:val="00920A53"/>
    <w:rsid w:val="00921A2F"/>
    <w:rsid w:val="00922096"/>
    <w:rsid w:val="0092255C"/>
    <w:rsid w:val="00923203"/>
    <w:rsid w:val="0092333B"/>
    <w:rsid w:val="00923DCC"/>
    <w:rsid w:val="00923FC8"/>
    <w:rsid w:val="00925093"/>
    <w:rsid w:val="00926262"/>
    <w:rsid w:val="00927E21"/>
    <w:rsid w:val="00930A01"/>
    <w:rsid w:val="00930AA3"/>
    <w:rsid w:val="00931D9B"/>
    <w:rsid w:val="00931DC4"/>
    <w:rsid w:val="0093292C"/>
    <w:rsid w:val="00932C5F"/>
    <w:rsid w:val="00932DE1"/>
    <w:rsid w:val="0093354C"/>
    <w:rsid w:val="00933AE8"/>
    <w:rsid w:val="00933F50"/>
    <w:rsid w:val="00934F8C"/>
    <w:rsid w:val="00934FC9"/>
    <w:rsid w:val="009375DE"/>
    <w:rsid w:val="00937A8D"/>
    <w:rsid w:val="00937CCA"/>
    <w:rsid w:val="00937CF7"/>
    <w:rsid w:val="009406D1"/>
    <w:rsid w:val="00941AB5"/>
    <w:rsid w:val="00941B95"/>
    <w:rsid w:val="00943ECA"/>
    <w:rsid w:val="009441D2"/>
    <w:rsid w:val="00944374"/>
    <w:rsid w:val="0094440B"/>
    <w:rsid w:val="00944532"/>
    <w:rsid w:val="0094550D"/>
    <w:rsid w:val="0094583E"/>
    <w:rsid w:val="00946C81"/>
    <w:rsid w:val="00946DC0"/>
    <w:rsid w:val="00947B2F"/>
    <w:rsid w:val="00947B5B"/>
    <w:rsid w:val="00950890"/>
    <w:rsid w:val="009512BB"/>
    <w:rsid w:val="00952B1F"/>
    <w:rsid w:val="0095306C"/>
    <w:rsid w:val="00953B58"/>
    <w:rsid w:val="00954299"/>
    <w:rsid w:val="00954D2C"/>
    <w:rsid w:val="009556C0"/>
    <w:rsid w:val="00955E65"/>
    <w:rsid w:val="00955FAD"/>
    <w:rsid w:val="0095639D"/>
    <w:rsid w:val="00956C26"/>
    <w:rsid w:val="00956D76"/>
    <w:rsid w:val="00957046"/>
    <w:rsid w:val="009571C2"/>
    <w:rsid w:val="00957D27"/>
    <w:rsid w:val="0095F3F6"/>
    <w:rsid w:val="00960268"/>
    <w:rsid w:val="0096036B"/>
    <w:rsid w:val="00960B79"/>
    <w:rsid w:val="0096139C"/>
    <w:rsid w:val="0096177E"/>
    <w:rsid w:val="00961B92"/>
    <w:rsid w:val="009623C8"/>
    <w:rsid w:val="009640F8"/>
    <w:rsid w:val="009656B2"/>
    <w:rsid w:val="009701F7"/>
    <w:rsid w:val="00971592"/>
    <w:rsid w:val="00971A92"/>
    <w:rsid w:val="009727F1"/>
    <w:rsid w:val="00973AD3"/>
    <w:rsid w:val="009741ED"/>
    <w:rsid w:val="00974CFC"/>
    <w:rsid w:val="00975551"/>
    <w:rsid w:val="0097586C"/>
    <w:rsid w:val="009765B4"/>
    <w:rsid w:val="00976852"/>
    <w:rsid w:val="00976AF3"/>
    <w:rsid w:val="00980252"/>
    <w:rsid w:val="009805BC"/>
    <w:rsid w:val="009807C4"/>
    <w:rsid w:val="00980B49"/>
    <w:rsid w:val="00980ECC"/>
    <w:rsid w:val="00981D5F"/>
    <w:rsid w:val="0098394D"/>
    <w:rsid w:val="00983F85"/>
    <w:rsid w:val="009855D5"/>
    <w:rsid w:val="009857E8"/>
    <w:rsid w:val="00985A31"/>
    <w:rsid w:val="00985CFB"/>
    <w:rsid w:val="00987330"/>
    <w:rsid w:val="00987543"/>
    <w:rsid w:val="009879BC"/>
    <w:rsid w:val="00990327"/>
    <w:rsid w:val="009909EE"/>
    <w:rsid w:val="00990EE2"/>
    <w:rsid w:val="00991A87"/>
    <w:rsid w:val="00992C33"/>
    <w:rsid w:val="00992EA2"/>
    <w:rsid w:val="0099487C"/>
    <w:rsid w:val="009959EB"/>
    <w:rsid w:val="0099605E"/>
    <w:rsid w:val="00996C0B"/>
    <w:rsid w:val="00996F41"/>
    <w:rsid w:val="00997353"/>
    <w:rsid w:val="00997712"/>
    <w:rsid w:val="009A28A7"/>
    <w:rsid w:val="009A30BE"/>
    <w:rsid w:val="009A4C77"/>
    <w:rsid w:val="009A4E87"/>
    <w:rsid w:val="009A4EEA"/>
    <w:rsid w:val="009A524D"/>
    <w:rsid w:val="009A60D4"/>
    <w:rsid w:val="009A6645"/>
    <w:rsid w:val="009A6694"/>
    <w:rsid w:val="009A68F5"/>
    <w:rsid w:val="009A7F8B"/>
    <w:rsid w:val="009B3BA2"/>
    <w:rsid w:val="009B43A4"/>
    <w:rsid w:val="009B4949"/>
    <w:rsid w:val="009B4D79"/>
    <w:rsid w:val="009B5966"/>
    <w:rsid w:val="009B5C70"/>
    <w:rsid w:val="009B6D6D"/>
    <w:rsid w:val="009B7989"/>
    <w:rsid w:val="009B7ED1"/>
    <w:rsid w:val="009C009F"/>
    <w:rsid w:val="009C079E"/>
    <w:rsid w:val="009C09E8"/>
    <w:rsid w:val="009C0F5A"/>
    <w:rsid w:val="009C19E3"/>
    <w:rsid w:val="009C1A0D"/>
    <w:rsid w:val="009C1F90"/>
    <w:rsid w:val="009C2642"/>
    <w:rsid w:val="009C2A7D"/>
    <w:rsid w:val="009C2E78"/>
    <w:rsid w:val="009C30FC"/>
    <w:rsid w:val="009C369C"/>
    <w:rsid w:val="009C4293"/>
    <w:rsid w:val="009C5CF3"/>
    <w:rsid w:val="009C608E"/>
    <w:rsid w:val="009C613E"/>
    <w:rsid w:val="009C67F9"/>
    <w:rsid w:val="009C691C"/>
    <w:rsid w:val="009C7B0B"/>
    <w:rsid w:val="009C7B62"/>
    <w:rsid w:val="009D0D93"/>
    <w:rsid w:val="009D0E24"/>
    <w:rsid w:val="009D176E"/>
    <w:rsid w:val="009D188D"/>
    <w:rsid w:val="009D1950"/>
    <w:rsid w:val="009D2236"/>
    <w:rsid w:val="009D3854"/>
    <w:rsid w:val="009D3C4D"/>
    <w:rsid w:val="009D4798"/>
    <w:rsid w:val="009D4E95"/>
    <w:rsid w:val="009D5C02"/>
    <w:rsid w:val="009D7503"/>
    <w:rsid w:val="009E13BC"/>
    <w:rsid w:val="009E2A93"/>
    <w:rsid w:val="009E2AB2"/>
    <w:rsid w:val="009E2B0F"/>
    <w:rsid w:val="009E2EA4"/>
    <w:rsid w:val="009E30C3"/>
    <w:rsid w:val="009E38C0"/>
    <w:rsid w:val="009E510E"/>
    <w:rsid w:val="009E66F3"/>
    <w:rsid w:val="009E7A2F"/>
    <w:rsid w:val="009F0655"/>
    <w:rsid w:val="009F1BFE"/>
    <w:rsid w:val="009F235B"/>
    <w:rsid w:val="009F2530"/>
    <w:rsid w:val="009F276B"/>
    <w:rsid w:val="009F27A3"/>
    <w:rsid w:val="009F4B99"/>
    <w:rsid w:val="009F4E31"/>
    <w:rsid w:val="009F51D9"/>
    <w:rsid w:val="009F5485"/>
    <w:rsid w:val="009F5677"/>
    <w:rsid w:val="009F5B3E"/>
    <w:rsid w:val="009F5C2B"/>
    <w:rsid w:val="009F6E36"/>
    <w:rsid w:val="009F7F91"/>
    <w:rsid w:val="00A00C66"/>
    <w:rsid w:val="00A01701"/>
    <w:rsid w:val="00A027EB"/>
    <w:rsid w:val="00A02C96"/>
    <w:rsid w:val="00A02F4E"/>
    <w:rsid w:val="00A02FA3"/>
    <w:rsid w:val="00A04213"/>
    <w:rsid w:val="00A0443F"/>
    <w:rsid w:val="00A05727"/>
    <w:rsid w:val="00A057A3"/>
    <w:rsid w:val="00A062A9"/>
    <w:rsid w:val="00A0654A"/>
    <w:rsid w:val="00A07EDD"/>
    <w:rsid w:val="00A1005A"/>
    <w:rsid w:val="00A115EB"/>
    <w:rsid w:val="00A123C1"/>
    <w:rsid w:val="00A1342D"/>
    <w:rsid w:val="00A13930"/>
    <w:rsid w:val="00A1455A"/>
    <w:rsid w:val="00A15658"/>
    <w:rsid w:val="00A16999"/>
    <w:rsid w:val="00A17A58"/>
    <w:rsid w:val="00A20560"/>
    <w:rsid w:val="00A20A48"/>
    <w:rsid w:val="00A20A66"/>
    <w:rsid w:val="00A20F00"/>
    <w:rsid w:val="00A21078"/>
    <w:rsid w:val="00A21E2C"/>
    <w:rsid w:val="00A22437"/>
    <w:rsid w:val="00A22557"/>
    <w:rsid w:val="00A228CC"/>
    <w:rsid w:val="00A23201"/>
    <w:rsid w:val="00A234AE"/>
    <w:rsid w:val="00A2354D"/>
    <w:rsid w:val="00A23D06"/>
    <w:rsid w:val="00A24196"/>
    <w:rsid w:val="00A25508"/>
    <w:rsid w:val="00A2593B"/>
    <w:rsid w:val="00A263BD"/>
    <w:rsid w:val="00A26B42"/>
    <w:rsid w:val="00A2726E"/>
    <w:rsid w:val="00A27A83"/>
    <w:rsid w:val="00A31503"/>
    <w:rsid w:val="00A315FF"/>
    <w:rsid w:val="00A31CB8"/>
    <w:rsid w:val="00A32F44"/>
    <w:rsid w:val="00A33157"/>
    <w:rsid w:val="00A35A69"/>
    <w:rsid w:val="00A35B71"/>
    <w:rsid w:val="00A35BEF"/>
    <w:rsid w:val="00A365A8"/>
    <w:rsid w:val="00A37332"/>
    <w:rsid w:val="00A37BEF"/>
    <w:rsid w:val="00A37C64"/>
    <w:rsid w:val="00A37C98"/>
    <w:rsid w:val="00A404B7"/>
    <w:rsid w:val="00A40ABB"/>
    <w:rsid w:val="00A418D4"/>
    <w:rsid w:val="00A41E02"/>
    <w:rsid w:val="00A42DF4"/>
    <w:rsid w:val="00A433C1"/>
    <w:rsid w:val="00A43C3F"/>
    <w:rsid w:val="00A43CFE"/>
    <w:rsid w:val="00A44251"/>
    <w:rsid w:val="00A45DEE"/>
    <w:rsid w:val="00A46167"/>
    <w:rsid w:val="00A47469"/>
    <w:rsid w:val="00A47595"/>
    <w:rsid w:val="00A4797B"/>
    <w:rsid w:val="00A47AB0"/>
    <w:rsid w:val="00A50AAA"/>
    <w:rsid w:val="00A50E52"/>
    <w:rsid w:val="00A510C1"/>
    <w:rsid w:val="00A51509"/>
    <w:rsid w:val="00A518D0"/>
    <w:rsid w:val="00A51D19"/>
    <w:rsid w:val="00A51ED5"/>
    <w:rsid w:val="00A521BB"/>
    <w:rsid w:val="00A52D17"/>
    <w:rsid w:val="00A53331"/>
    <w:rsid w:val="00A5418A"/>
    <w:rsid w:val="00A545E3"/>
    <w:rsid w:val="00A5497A"/>
    <w:rsid w:val="00A55B06"/>
    <w:rsid w:val="00A568A2"/>
    <w:rsid w:val="00A56C0E"/>
    <w:rsid w:val="00A57964"/>
    <w:rsid w:val="00A57E6D"/>
    <w:rsid w:val="00A6025B"/>
    <w:rsid w:val="00A607E4"/>
    <w:rsid w:val="00A60ADA"/>
    <w:rsid w:val="00A6151F"/>
    <w:rsid w:val="00A62126"/>
    <w:rsid w:val="00A62DEF"/>
    <w:rsid w:val="00A62ED2"/>
    <w:rsid w:val="00A64B89"/>
    <w:rsid w:val="00A65B60"/>
    <w:rsid w:val="00A660DF"/>
    <w:rsid w:val="00A66758"/>
    <w:rsid w:val="00A70D24"/>
    <w:rsid w:val="00A712D1"/>
    <w:rsid w:val="00A71ABB"/>
    <w:rsid w:val="00A725E5"/>
    <w:rsid w:val="00A72776"/>
    <w:rsid w:val="00A72831"/>
    <w:rsid w:val="00A72D15"/>
    <w:rsid w:val="00A73AAA"/>
    <w:rsid w:val="00A73C75"/>
    <w:rsid w:val="00A74933"/>
    <w:rsid w:val="00A74F87"/>
    <w:rsid w:val="00A759F9"/>
    <w:rsid w:val="00A760DF"/>
    <w:rsid w:val="00A761C9"/>
    <w:rsid w:val="00A76370"/>
    <w:rsid w:val="00A764C6"/>
    <w:rsid w:val="00A77117"/>
    <w:rsid w:val="00A77BAA"/>
    <w:rsid w:val="00A780B8"/>
    <w:rsid w:val="00A80A29"/>
    <w:rsid w:val="00A80B6B"/>
    <w:rsid w:val="00A814E7"/>
    <w:rsid w:val="00A8160A"/>
    <w:rsid w:val="00A816E3"/>
    <w:rsid w:val="00A819EE"/>
    <w:rsid w:val="00A82FF5"/>
    <w:rsid w:val="00A83470"/>
    <w:rsid w:val="00A8387E"/>
    <w:rsid w:val="00A83C0E"/>
    <w:rsid w:val="00A83CBF"/>
    <w:rsid w:val="00A83F36"/>
    <w:rsid w:val="00A85C27"/>
    <w:rsid w:val="00A8699F"/>
    <w:rsid w:val="00A86E41"/>
    <w:rsid w:val="00A90D18"/>
    <w:rsid w:val="00A90DA6"/>
    <w:rsid w:val="00A917A3"/>
    <w:rsid w:val="00A91F3B"/>
    <w:rsid w:val="00A92051"/>
    <w:rsid w:val="00A928A0"/>
    <w:rsid w:val="00A93AAA"/>
    <w:rsid w:val="00A94A2B"/>
    <w:rsid w:val="00A94FEC"/>
    <w:rsid w:val="00A9539D"/>
    <w:rsid w:val="00A9633B"/>
    <w:rsid w:val="00A96ED5"/>
    <w:rsid w:val="00A976BD"/>
    <w:rsid w:val="00A9775F"/>
    <w:rsid w:val="00AA012C"/>
    <w:rsid w:val="00AA1491"/>
    <w:rsid w:val="00AA14F6"/>
    <w:rsid w:val="00AA26C2"/>
    <w:rsid w:val="00AA2AD6"/>
    <w:rsid w:val="00AA2F20"/>
    <w:rsid w:val="00AA3ADC"/>
    <w:rsid w:val="00AA3D33"/>
    <w:rsid w:val="00AA41CD"/>
    <w:rsid w:val="00AA46B1"/>
    <w:rsid w:val="00AA4901"/>
    <w:rsid w:val="00AA4F40"/>
    <w:rsid w:val="00AA6FD0"/>
    <w:rsid w:val="00AB03CE"/>
    <w:rsid w:val="00AB06C6"/>
    <w:rsid w:val="00AB19D4"/>
    <w:rsid w:val="00AB1F59"/>
    <w:rsid w:val="00AB3739"/>
    <w:rsid w:val="00AB4778"/>
    <w:rsid w:val="00AB47B4"/>
    <w:rsid w:val="00AB518D"/>
    <w:rsid w:val="00AB5D19"/>
    <w:rsid w:val="00AB6203"/>
    <w:rsid w:val="00AB70FD"/>
    <w:rsid w:val="00AB7158"/>
    <w:rsid w:val="00AB763A"/>
    <w:rsid w:val="00AB7D10"/>
    <w:rsid w:val="00AB7FB5"/>
    <w:rsid w:val="00AC16AE"/>
    <w:rsid w:val="00AC2E79"/>
    <w:rsid w:val="00AC3D36"/>
    <w:rsid w:val="00AC4306"/>
    <w:rsid w:val="00AC4B15"/>
    <w:rsid w:val="00AC4DEF"/>
    <w:rsid w:val="00AC5803"/>
    <w:rsid w:val="00AC6DF3"/>
    <w:rsid w:val="00AC6F75"/>
    <w:rsid w:val="00AC7AAF"/>
    <w:rsid w:val="00AC7E57"/>
    <w:rsid w:val="00AD0182"/>
    <w:rsid w:val="00AD05F6"/>
    <w:rsid w:val="00AD108B"/>
    <w:rsid w:val="00AD1961"/>
    <w:rsid w:val="00AD3381"/>
    <w:rsid w:val="00AD3521"/>
    <w:rsid w:val="00AD3FD1"/>
    <w:rsid w:val="00AD4757"/>
    <w:rsid w:val="00AD49CF"/>
    <w:rsid w:val="00AD4CA7"/>
    <w:rsid w:val="00AD502B"/>
    <w:rsid w:val="00AD5126"/>
    <w:rsid w:val="00AD6402"/>
    <w:rsid w:val="00AD70AE"/>
    <w:rsid w:val="00AD76CD"/>
    <w:rsid w:val="00AD7BF6"/>
    <w:rsid w:val="00AE0198"/>
    <w:rsid w:val="00AE0729"/>
    <w:rsid w:val="00AE0D9D"/>
    <w:rsid w:val="00AE1E8D"/>
    <w:rsid w:val="00AE2473"/>
    <w:rsid w:val="00AE26CC"/>
    <w:rsid w:val="00AE28D5"/>
    <w:rsid w:val="00AE3921"/>
    <w:rsid w:val="00AE4265"/>
    <w:rsid w:val="00AE6704"/>
    <w:rsid w:val="00AE7149"/>
    <w:rsid w:val="00AE7774"/>
    <w:rsid w:val="00AE7855"/>
    <w:rsid w:val="00AE794D"/>
    <w:rsid w:val="00AE7955"/>
    <w:rsid w:val="00AF0549"/>
    <w:rsid w:val="00AF103A"/>
    <w:rsid w:val="00AF195A"/>
    <w:rsid w:val="00AF1B0C"/>
    <w:rsid w:val="00AF1B24"/>
    <w:rsid w:val="00AF1C23"/>
    <w:rsid w:val="00AF20AF"/>
    <w:rsid w:val="00AF2D7B"/>
    <w:rsid w:val="00AF2EE0"/>
    <w:rsid w:val="00AF35D0"/>
    <w:rsid w:val="00AF368B"/>
    <w:rsid w:val="00AF37D4"/>
    <w:rsid w:val="00AF3C87"/>
    <w:rsid w:val="00AF401C"/>
    <w:rsid w:val="00AF478F"/>
    <w:rsid w:val="00AF4FE1"/>
    <w:rsid w:val="00AF58DC"/>
    <w:rsid w:val="00AF6140"/>
    <w:rsid w:val="00AF69C4"/>
    <w:rsid w:val="00AF70A6"/>
    <w:rsid w:val="00AF7AC7"/>
    <w:rsid w:val="00AF7AFF"/>
    <w:rsid w:val="00B00235"/>
    <w:rsid w:val="00B00569"/>
    <w:rsid w:val="00B0076A"/>
    <w:rsid w:val="00B015E3"/>
    <w:rsid w:val="00B03295"/>
    <w:rsid w:val="00B034C5"/>
    <w:rsid w:val="00B038F4"/>
    <w:rsid w:val="00B03EC3"/>
    <w:rsid w:val="00B04E37"/>
    <w:rsid w:val="00B05189"/>
    <w:rsid w:val="00B05538"/>
    <w:rsid w:val="00B060E1"/>
    <w:rsid w:val="00B065EB"/>
    <w:rsid w:val="00B073BB"/>
    <w:rsid w:val="00B075E6"/>
    <w:rsid w:val="00B10125"/>
    <w:rsid w:val="00B109D2"/>
    <w:rsid w:val="00B11911"/>
    <w:rsid w:val="00B11DFE"/>
    <w:rsid w:val="00B12625"/>
    <w:rsid w:val="00B127FB"/>
    <w:rsid w:val="00B13591"/>
    <w:rsid w:val="00B13642"/>
    <w:rsid w:val="00B13869"/>
    <w:rsid w:val="00B14303"/>
    <w:rsid w:val="00B172E8"/>
    <w:rsid w:val="00B17941"/>
    <w:rsid w:val="00B2000B"/>
    <w:rsid w:val="00B2067A"/>
    <w:rsid w:val="00B20836"/>
    <w:rsid w:val="00B20C6C"/>
    <w:rsid w:val="00B20E9D"/>
    <w:rsid w:val="00B211FD"/>
    <w:rsid w:val="00B213E7"/>
    <w:rsid w:val="00B21BC5"/>
    <w:rsid w:val="00B223ED"/>
    <w:rsid w:val="00B22C8D"/>
    <w:rsid w:val="00B22EF6"/>
    <w:rsid w:val="00B232E6"/>
    <w:rsid w:val="00B23A87"/>
    <w:rsid w:val="00B23B8E"/>
    <w:rsid w:val="00B244A6"/>
    <w:rsid w:val="00B249F8"/>
    <w:rsid w:val="00B256F0"/>
    <w:rsid w:val="00B259D6"/>
    <w:rsid w:val="00B25B04"/>
    <w:rsid w:val="00B25C77"/>
    <w:rsid w:val="00B25DE2"/>
    <w:rsid w:val="00B260A7"/>
    <w:rsid w:val="00B2681D"/>
    <w:rsid w:val="00B26BDF"/>
    <w:rsid w:val="00B26DAB"/>
    <w:rsid w:val="00B270A7"/>
    <w:rsid w:val="00B30265"/>
    <w:rsid w:val="00B306D7"/>
    <w:rsid w:val="00B31406"/>
    <w:rsid w:val="00B32023"/>
    <w:rsid w:val="00B325A1"/>
    <w:rsid w:val="00B32672"/>
    <w:rsid w:val="00B327F1"/>
    <w:rsid w:val="00B328E0"/>
    <w:rsid w:val="00B3328A"/>
    <w:rsid w:val="00B337A0"/>
    <w:rsid w:val="00B34536"/>
    <w:rsid w:val="00B3468B"/>
    <w:rsid w:val="00B34A56"/>
    <w:rsid w:val="00B34B55"/>
    <w:rsid w:val="00B35626"/>
    <w:rsid w:val="00B35B83"/>
    <w:rsid w:val="00B35E45"/>
    <w:rsid w:val="00B37A7E"/>
    <w:rsid w:val="00B4049D"/>
    <w:rsid w:val="00B40B3C"/>
    <w:rsid w:val="00B40C12"/>
    <w:rsid w:val="00B40E75"/>
    <w:rsid w:val="00B41305"/>
    <w:rsid w:val="00B41AB5"/>
    <w:rsid w:val="00B42DE6"/>
    <w:rsid w:val="00B43029"/>
    <w:rsid w:val="00B430E8"/>
    <w:rsid w:val="00B43BC0"/>
    <w:rsid w:val="00B452B3"/>
    <w:rsid w:val="00B45D21"/>
    <w:rsid w:val="00B46120"/>
    <w:rsid w:val="00B46B5E"/>
    <w:rsid w:val="00B46F77"/>
    <w:rsid w:val="00B47695"/>
    <w:rsid w:val="00B476CB"/>
    <w:rsid w:val="00B47CDC"/>
    <w:rsid w:val="00B5186A"/>
    <w:rsid w:val="00B5330F"/>
    <w:rsid w:val="00B542CE"/>
    <w:rsid w:val="00B55065"/>
    <w:rsid w:val="00B5552C"/>
    <w:rsid w:val="00B5610C"/>
    <w:rsid w:val="00B56CC5"/>
    <w:rsid w:val="00B572F2"/>
    <w:rsid w:val="00B57D16"/>
    <w:rsid w:val="00B6013D"/>
    <w:rsid w:val="00B60973"/>
    <w:rsid w:val="00B60E0F"/>
    <w:rsid w:val="00B615B8"/>
    <w:rsid w:val="00B62A0E"/>
    <w:rsid w:val="00B62BEE"/>
    <w:rsid w:val="00B63C47"/>
    <w:rsid w:val="00B63D69"/>
    <w:rsid w:val="00B64268"/>
    <w:rsid w:val="00B64C1B"/>
    <w:rsid w:val="00B66FC7"/>
    <w:rsid w:val="00B67E00"/>
    <w:rsid w:val="00B67EFE"/>
    <w:rsid w:val="00B72132"/>
    <w:rsid w:val="00B72C63"/>
    <w:rsid w:val="00B72C73"/>
    <w:rsid w:val="00B7325E"/>
    <w:rsid w:val="00B739C6"/>
    <w:rsid w:val="00B73B9E"/>
    <w:rsid w:val="00B73FCA"/>
    <w:rsid w:val="00B76C19"/>
    <w:rsid w:val="00B77312"/>
    <w:rsid w:val="00B777D3"/>
    <w:rsid w:val="00B778BD"/>
    <w:rsid w:val="00B81A65"/>
    <w:rsid w:val="00B821F9"/>
    <w:rsid w:val="00B822B9"/>
    <w:rsid w:val="00B8315F"/>
    <w:rsid w:val="00B8335D"/>
    <w:rsid w:val="00B8343B"/>
    <w:rsid w:val="00B83B6F"/>
    <w:rsid w:val="00B84DFD"/>
    <w:rsid w:val="00B87CA4"/>
    <w:rsid w:val="00B87D83"/>
    <w:rsid w:val="00B87E72"/>
    <w:rsid w:val="00B9116E"/>
    <w:rsid w:val="00B91F27"/>
    <w:rsid w:val="00B91FAA"/>
    <w:rsid w:val="00B935C0"/>
    <w:rsid w:val="00B93673"/>
    <w:rsid w:val="00B963BE"/>
    <w:rsid w:val="00B96873"/>
    <w:rsid w:val="00B96CE3"/>
    <w:rsid w:val="00B97ABA"/>
    <w:rsid w:val="00B97DD0"/>
    <w:rsid w:val="00BA018A"/>
    <w:rsid w:val="00BA19EF"/>
    <w:rsid w:val="00BA2269"/>
    <w:rsid w:val="00BA3351"/>
    <w:rsid w:val="00BA3443"/>
    <w:rsid w:val="00BA4C5C"/>
    <w:rsid w:val="00BA4DB0"/>
    <w:rsid w:val="00BA518A"/>
    <w:rsid w:val="00BA5634"/>
    <w:rsid w:val="00BA57F2"/>
    <w:rsid w:val="00BA6C48"/>
    <w:rsid w:val="00BA7081"/>
    <w:rsid w:val="00BA7F2E"/>
    <w:rsid w:val="00BB0E71"/>
    <w:rsid w:val="00BB123D"/>
    <w:rsid w:val="00BB1445"/>
    <w:rsid w:val="00BB1725"/>
    <w:rsid w:val="00BB2630"/>
    <w:rsid w:val="00BB29B3"/>
    <w:rsid w:val="00BB2AD8"/>
    <w:rsid w:val="00BB41A1"/>
    <w:rsid w:val="00BB4429"/>
    <w:rsid w:val="00BB4C66"/>
    <w:rsid w:val="00BB5DBE"/>
    <w:rsid w:val="00BB60A4"/>
    <w:rsid w:val="00BB7871"/>
    <w:rsid w:val="00BC113C"/>
    <w:rsid w:val="00BC1C44"/>
    <w:rsid w:val="00BC2199"/>
    <w:rsid w:val="00BC4F9F"/>
    <w:rsid w:val="00BC702F"/>
    <w:rsid w:val="00BC76C2"/>
    <w:rsid w:val="00BC76F7"/>
    <w:rsid w:val="00BC772E"/>
    <w:rsid w:val="00BC7B0F"/>
    <w:rsid w:val="00BC7C86"/>
    <w:rsid w:val="00BD00C9"/>
    <w:rsid w:val="00BD04C6"/>
    <w:rsid w:val="00BD1F3B"/>
    <w:rsid w:val="00BD2B78"/>
    <w:rsid w:val="00BD36FF"/>
    <w:rsid w:val="00BD4B45"/>
    <w:rsid w:val="00BD6467"/>
    <w:rsid w:val="00BD76EA"/>
    <w:rsid w:val="00BE00E6"/>
    <w:rsid w:val="00BE0589"/>
    <w:rsid w:val="00BE06C0"/>
    <w:rsid w:val="00BE07BE"/>
    <w:rsid w:val="00BE0F97"/>
    <w:rsid w:val="00BE1715"/>
    <w:rsid w:val="00BE2B38"/>
    <w:rsid w:val="00BE3766"/>
    <w:rsid w:val="00BE3CF3"/>
    <w:rsid w:val="00BE4140"/>
    <w:rsid w:val="00BE4567"/>
    <w:rsid w:val="00BE4847"/>
    <w:rsid w:val="00BE4871"/>
    <w:rsid w:val="00BE57A4"/>
    <w:rsid w:val="00BE73E8"/>
    <w:rsid w:val="00BE798C"/>
    <w:rsid w:val="00BE7D61"/>
    <w:rsid w:val="00BF0AF6"/>
    <w:rsid w:val="00BF1063"/>
    <w:rsid w:val="00BF2BEB"/>
    <w:rsid w:val="00BF3ACC"/>
    <w:rsid w:val="00BF442D"/>
    <w:rsid w:val="00BF5A58"/>
    <w:rsid w:val="00BF5DD0"/>
    <w:rsid w:val="00BF6DEA"/>
    <w:rsid w:val="00BF6ECA"/>
    <w:rsid w:val="00BF742B"/>
    <w:rsid w:val="00BF7B27"/>
    <w:rsid w:val="00C000D1"/>
    <w:rsid w:val="00C013D1"/>
    <w:rsid w:val="00C02CE6"/>
    <w:rsid w:val="00C03366"/>
    <w:rsid w:val="00C0413C"/>
    <w:rsid w:val="00C050CA"/>
    <w:rsid w:val="00C05760"/>
    <w:rsid w:val="00C06692"/>
    <w:rsid w:val="00C06819"/>
    <w:rsid w:val="00C06B70"/>
    <w:rsid w:val="00C10166"/>
    <w:rsid w:val="00C10B60"/>
    <w:rsid w:val="00C110D1"/>
    <w:rsid w:val="00C11E4B"/>
    <w:rsid w:val="00C1211F"/>
    <w:rsid w:val="00C13200"/>
    <w:rsid w:val="00C135AC"/>
    <w:rsid w:val="00C1417F"/>
    <w:rsid w:val="00C148B2"/>
    <w:rsid w:val="00C14D55"/>
    <w:rsid w:val="00C14EA7"/>
    <w:rsid w:val="00C151EB"/>
    <w:rsid w:val="00C15327"/>
    <w:rsid w:val="00C15348"/>
    <w:rsid w:val="00C16264"/>
    <w:rsid w:val="00C16285"/>
    <w:rsid w:val="00C1662F"/>
    <w:rsid w:val="00C17B8B"/>
    <w:rsid w:val="00C21496"/>
    <w:rsid w:val="00C214E0"/>
    <w:rsid w:val="00C21B53"/>
    <w:rsid w:val="00C2216F"/>
    <w:rsid w:val="00C22321"/>
    <w:rsid w:val="00C227F5"/>
    <w:rsid w:val="00C22ACB"/>
    <w:rsid w:val="00C22FCD"/>
    <w:rsid w:val="00C231AE"/>
    <w:rsid w:val="00C24298"/>
    <w:rsid w:val="00C243B9"/>
    <w:rsid w:val="00C249E2"/>
    <w:rsid w:val="00C26641"/>
    <w:rsid w:val="00C2680B"/>
    <w:rsid w:val="00C268D2"/>
    <w:rsid w:val="00C276B3"/>
    <w:rsid w:val="00C2779F"/>
    <w:rsid w:val="00C27AA5"/>
    <w:rsid w:val="00C27DF3"/>
    <w:rsid w:val="00C300CE"/>
    <w:rsid w:val="00C307D5"/>
    <w:rsid w:val="00C308DE"/>
    <w:rsid w:val="00C309BA"/>
    <w:rsid w:val="00C31A69"/>
    <w:rsid w:val="00C33144"/>
    <w:rsid w:val="00C3334F"/>
    <w:rsid w:val="00C3335A"/>
    <w:rsid w:val="00C33679"/>
    <w:rsid w:val="00C3389E"/>
    <w:rsid w:val="00C3438C"/>
    <w:rsid w:val="00C34571"/>
    <w:rsid w:val="00C359A5"/>
    <w:rsid w:val="00C35A00"/>
    <w:rsid w:val="00C35E9D"/>
    <w:rsid w:val="00C36853"/>
    <w:rsid w:val="00C36E8A"/>
    <w:rsid w:val="00C40674"/>
    <w:rsid w:val="00C42028"/>
    <w:rsid w:val="00C42684"/>
    <w:rsid w:val="00C42F50"/>
    <w:rsid w:val="00C43646"/>
    <w:rsid w:val="00C43A5A"/>
    <w:rsid w:val="00C442E3"/>
    <w:rsid w:val="00C44FD4"/>
    <w:rsid w:val="00C459C2"/>
    <w:rsid w:val="00C45B52"/>
    <w:rsid w:val="00C46ADB"/>
    <w:rsid w:val="00C476E8"/>
    <w:rsid w:val="00C478F0"/>
    <w:rsid w:val="00C504AA"/>
    <w:rsid w:val="00C504D3"/>
    <w:rsid w:val="00C50C73"/>
    <w:rsid w:val="00C51644"/>
    <w:rsid w:val="00C51FDF"/>
    <w:rsid w:val="00C526E0"/>
    <w:rsid w:val="00C52CD1"/>
    <w:rsid w:val="00C52DAC"/>
    <w:rsid w:val="00C5382D"/>
    <w:rsid w:val="00C53A72"/>
    <w:rsid w:val="00C53ADD"/>
    <w:rsid w:val="00C5414E"/>
    <w:rsid w:val="00C54CD6"/>
    <w:rsid w:val="00C54EC9"/>
    <w:rsid w:val="00C56E14"/>
    <w:rsid w:val="00C5703F"/>
    <w:rsid w:val="00C57505"/>
    <w:rsid w:val="00C57BB3"/>
    <w:rsid w:val="00C57BE7"/>
    <w:rsid w:val="00C60E53"/>
    <w:rsid w:val="00C615D0"/>
    <w:rsid w:val="00C62EC4"/>
    <w:rsid w:val="00C63811"/>
    <w:rsid w:val="00C643F2"/>
    <w:rsid w:val="00C65A71"/>
    <w:rsid w:val="00C65CAA"/>
    <w:rsid w:val="00C677A2"/>
    <w:rsid w:val="00C67DB2"/>
    <w:rsid w:val="00C67E99"/>
    <w:rsid w:val="00C70424"/>
    <w:rsid w:val="00C70AB8"/>
    <w:rsid w:val="00C725CE"/>
    <w:rsid w:val="00C74CE1"/>
    <w:rsid w:val="00C75B14"/>
    <w:rsid w:val="00C7719A"/>
    <w:rsid w:val="00C771A2"/>
    <w:rsid w:val="00C774AB"/>
    <w:rsid w:val="00C77CFF"/>
    <w:rsid w:val="00C80395"/>
    <w:rsid w:val="00C81FAB"/>
    <w:rsid w:val="00C827B5"/>
    <w:rsid w:val="00C83FE1"/>
    <w:rsid w:val="00C8407A"/>
    <w:rsid w:val="00C8421D"/>
    <w:rsid w:val="00C84499"/>
    <w:rsid w:val="00C84719"/>
    <w:rsid w:val="00C847B9"/>
    <w:rsid w:val="00C849EA"/>
    <w:rsid w:val="00C84CA3"/>
    <w:rsid w:val="00C84D5E"/>
    <w:rsid w:val="00C85158"/>
    <w:rsid w:val="00C85229"/>
    <w:rsid w:val="00C85B34"/>
    <w:rsid w:val="00C85C53"/>
    <w:rsid w:val="00C8647D"/>
    <w:rsid w:val="00C874E3"/>
    <w:rsid w:val="00C876C4"/>
    <w:rsid w:val="00C902D0"/>
    <w:rsid w:val="00C90AC5"/>
    <w:rsid w:val="00C917A9"/>
    <w:rsid w:val="00C91C03"/>
    <w:rsid w:val="00C93CBB"/>
    <w:rsid w:val="00C940C9"/>
    <w:rsid w:val="00C94436"/>
    <w:rsid w:val="00C94D68"/>
    <w:rsid w:val="00C95252"/>
    <w:rsid w:val="00C95326"/>
    <w:rsid w:val="00C9604B"/>
    <w:rsid w:val="00C96276"/>
    <w:rsid w:val="00C97C73"/>
    <w:rsid w:val="00C97F65"/>
    <w:rsid w:val="00CA021E"/>
    <w:rsid w:val="00CA0DFE"/>
    <w:rsid w:val="00CA1682"/>
    <w:rsid w:val="00CA20F8"/>
    <w:rsid w:val="00CA232F"/>
    <w:rsid w:val="00CA2511"/>
    <w:rsid w:val="00CA283A"/>
    <w:rsid w:val="00CA337C"/>
    <w:rsid w:val="00CA3B8E"/>
    <w:rsid w:val="00CA4041"/>
    <w:rsid w:val="00CA5FE1"/>
    <w:rsid w:val="00CA63C9"/>
    <w:rsid w:val="00CA665D"/>
    <w:rsid w:val="00CA6D37"/>
    <w:rsid w:val="00CA7F0E"/>
    <w:rsid w:val="00CB06D5"/>
    <w:rsid w:val="00CB0857"/>
    <w:rsid w:val="00CB0CD5"/>
    <w:rsid w:val="00CB11F6"/>
    <w:rsid w:val="00CB1462"/>
    <w:rsid w:val="00CB168D"/>
    <w:rsid w:val="00CB17AD"/>
    <w:rsid w:val="00CB17F7"/>
    <w:rsid w:val="00CB2F55"/>
    <w:rsid w:val="00CB3020"/>
    <w:rsid w:val="00CB3753"/>
    <w:rsid w:val="00CB389D"/>
    <w:rsid w:val="00CB42E4"/>
    <w:rsid w:val="00CB436C"/>
    <w:rsid w:val="00CB4740"/>
    <w:rsid w:val="00CB4A20"/>
    <w:rsid w:val="00CB55FB"/>
    <w:rsid w:val="00CB573C"/>
    <w:rsid w:val="00CB6899"/>
    <w:rsid w:val="00CB6F64"/>
    <w:rsid w:val="00CB7D8A"/>
    <w:rsid w:val="00CC0616"/>
    <w:rsid w:val="00CC0FCF"/>
    <w:rsid w:val="00CC1194"/>
    <w:rsid w:val="00CC1FC3"/>
    <w:rsid w:val="00CC22F9"/>
    <w:rsid w:val="00CC34FC"/>
    <w:rsid w:val="00CC36C9"/>
    <w:rsid w:val="00CC3744"/>
    <w:rsid w:val="00CC4D1D"/>
    <w:rsid w:val="00CC4DE8"/>
    <w:rsid w:val="00CC59C5"/>
    <w:rsid w:val="00CC6035"/>
    <w:rsid w:val="00CC6578"/>
    <w:rsid w:val="00CC65EA"/>
    <w:rsid w:val="00CC6809"/>
    <w:rsid w:val="00CC68F5"/>
    <w:rsid w:val="00CC6B26"/>
    <w:rsid w:val="00CD0402"/>
    <w:rsid w:val="00CD07C2"/>
    <w:rsid w:val="00CD0899"/>
    <w:rsid w:val="00CD0A42"/>
    <w:rsid w:val="00CD2250"/>
    <w:rsid w:val="00CD24F0"/>
    <w:rsid w:val="00CD28CC"/>
    <w:rsid w:val="00CD30A5"/>
    <w:rsid w:val="00CD361A"/>
    <w:rsid w:val="00CD3A75"/>
    <w:rsid w:val="00CD3C73"/>
    <w:rsid w:val="00CD4DDB"/>
    <w:rsid w:val="00CD5869"/>
    <w:rsid w:val="00CD58A6"/>
    <w:rsid w:val="00CD782B"/>
    <w:rsid w:val="00CE032D"/>
    <w:rsid w:val="00CE0475"/>
    <w:rsid w:val="00CE04BD"/>
    <w:rsid w:val="00CE0F5F"/>
    <w:rsid w:val="00CE0F96"/>
    <w:rsid w:val="00CE1C27"/>
    <w:rsid w:val="00CE23EB"/>
    <w:rsid w:val="00CE29BF"/>
    <w:rsid w:val="00CE2E69"/>
    <w:rsid w:val="00CE3E9F"/>
    <w:rsid w:val="00CE4024"/>
    <w:rsid w:val="00CE4160"/>
    <w:rsid w:val="00CE4A80"/>
    <w:rsid w:val="00CE4B45"/>
    <w:rsid w:val="00CE4DB3"/>
    <w:rsid w:val="00CE5080"/>
    <w:rsid w:val="00CE51AF"/>
    <w:rsid w:val="00CE5408"/>
    <w:rsid w:val="00CE5469"/>
    <w:rsid w:val="00CE58D9"/>
    <w:rsid w:val="00CE5A92"/>
    <w:rsid w:val="00CE5F25"/>
    <w:rsid w:val="00CE6016"/>
    <w:rsid w:val="00CE62C9"/>
    <w:rsid w:val="00CE6657"/>
    <w:rsid w:val="00CE74D4"/>
    <w:rsid w:val="00CF0B67"/>
    <w:rsid w:val="00CF1206"/>
    <w:rsid w:val="00CF26EC"/>
    <w:rsid w:val="00CF2D10"/>
    <w:rsid w:val="00CF3526"/>
    <w:rsid w:val="00CF3780"/>
    <w:rsid w:val="00CF3B2A"/>
    <w:rsid w:val="00CF512F"/>
    <w:rsid w:val="00CF5DC9"/>
    <w:rsid w:val="00CF71E3"/>
    <w:rsid w:val="00CF7E35"/>
    <w:rsid w:val="00D005BD"/>
    <w:rsid w:val="00D0173E"/>
    <w:rsid w:val="00D0175A"/>
    <w:rsid w:val="00D01ACB"/>
    <w:rsid w:val="00D01B3B"/>
    <w:rsid w:val="00D0211A"/>
    <w:rsid w:val="00D02481"/>
    <w:rsid w:val="00D03184"/>
    <w:rsid w:val="00D03592"/>
    <w:rsid w:val="00D03FC9"/>
    <w:rsid w:val="00D05052"/>
    <w:rsid w:val="00D052BC"/>
    <w:rsid w:val="00D053A3"/>
    <w:rsid w:val="00D0651C"/>
    <w:rsid w:val="00D07104"/>
    <w:rsid w:val="00D0776A"/>
    <w:rsid w:val="00D07A13"/>
    <w:rsid w:val="00D07B0D"/>
    <w:rsid w:val="00D07C35"/>
    <w:rsid w:val="00D113D9"/>
    <w:rsid w:val="00D115D8"/>
    <w:rsid w:val="00D11D36"/>
    <w:rsid w:val="00D123DC"/>
    <w:rsid w:val="00D130E2"/>
    <w:rsid w:val="00D13A41"/>
    <w:rsid w:val="00D13C63"/>
    <w:rsid w:val="00D146D8"/>
    <w:rsid w:val="00D14BBA"/>
    <w:rsid w:val="00D15D33"/>
    <w:rsid w:val="00D16060"/>
    <w:rsid w:val="00D16279"/>
    <w:rsid w:val="00D164DC"/>
    <w:rsid w:val="00D17368"/>
    <w:rsid w:val="00D173C1"/>
    <w:rsid w:val="00D205AA"/>
    <w:rsid w:val="00D20B84"/>
    <w:rsid w:val="00D21717"/>
    <w:rsid w:val="00D233FB"/>
    <w:rsid w:val="00D24486"/>
    <w:rsid w:val="00D24571"/>
    <w:rsid w:val="00D252C1"/>
    <w:rsid w:val="00D2619A"/>
    <w:rsid w:val="00D2633F"/>
    <w:rsid w:val="00D26907"/>
    <w:rsid w:val="00D26B1A"/>
    <w:rsid w:val="00D27577"/>
    <w:rsid w:val="00D30522"/>
    <w:rsid w:val="00D30786"/>
    <w:rsid w:val="00D30BF6"/>
    <w:rsid w:val="00D317EE"/>
    <w:rsid w:val="00D31AF0"/>
    <w:rsid w:val="00D31DA0"/>
    <w:rsid w:val="00D3205A"/>
    <w:rsid w:val="00D320ED"/>
    <w:rsid w:val="00D3311F"/>
    <w:rsid w:val="00D3322E"/>
    <w:rsid w:val="00D33305"/>
    <w:rsid w:val="00D33DFA"/>
    <w:rsid w:val="00D34701"/>
    <w:rsid w:val="00D35E37"/>
    <w:rsid w:val="00D36178"/>
    <w:rsid w:val="00D36671"/>
    <w:rsid w:val="00D36A53"/>
    <w:rsid w:val="00D36DF7"/>
    <w:rsid w:val="00D37F68"/>
    <w:rsid w:val="00D40DAA"/>
    <w:rsid w:val="00D41FAC"/>
    <w:rsid w:val="00D423A0"/>
    <w:rsid w:val="00D423C4"/>
    <w:rsid w:val="00D43C4E"/>
    <w:rsid w:val="00D44448"/>
    <w:rsid w:val="00D44B8B"/>
    <w:rsid w:val="00D45084"/>
    <w:rsid w:val="00D457F0"/>
    <w:rsid w:val="00D46A7B"/>
    <w:rsid w:val="00D47B94"/>
    <w:rsid w:val="00D50485"/>
    <w:rsid w:val="00D51889"/>
    <w:rsid w:val="00D5241A"/>
    <w:rsid w:val="00D526F0"/>
    <w:rsid w:val="00D52AAA"/>
    <w:rsid w:val="00D52C4A"/>
    <w:rsid w:val="00D53E8C"/>
    <w:rsid w:val="00D5644D"/>
    <w:rsid w:val="00D60B5E"/>
    <w:rsid w:val="00D61520"/>
    <w:rsid w:val="00D61B52"/>
    <w:rsid w:val="00D61C7E"/>
    <w:rsid w:val="00D61CCE"/>
    <w:rsid w:val="00D65A38"/>
    <w:rsid w:val="00D663EB"/>
    <w:rsid w:val="00D67921"/>
    <w:rsid w:val="00D67F4E"/>
    <w:rsid w:val="00D719D1"/>
    <w:rsid w:val="00D71B35"/>
    <w:rsid w:val="00D7278C"/>
    <w:rsid w:val="00D727D1"/>
    <w:rsid w:val="00D72A67"/>
    <w:rsid w:val="00D72DE2"/>
    <w:rsid w:val="00D72E6F"/>
    <w:rsid w:val="00D74324"/>
    <w:rsid w:val="00D7465D"/>
    <w:rsid w:val="00D776B7"/>
    <w:rsid w:val="00D80A72"/>
    <w:rsid w:val="00D80FF2"/>
    <w:rsid w:val="00D813C5"/>
    <w:rsid w:val="00D81553"/>
    <w:rsid w:val="00D8227C"/>
    <w:rsid w:val="00D8311B"/>
    <w:rsid w:val="00D83CC7"/>
    <w:rsid w:val="00D84B78"/>
    <w:rsid w:val="00D84E45"/>
    <w:rsid w:val="00D85EAF"/>
    <w:rsid w:val="00D85F13"/>
    <w:rsid w:val="00D86155"/>
    <w:rsid w:val="00D86B8E"/>
    <w:rsid w:val="00D86FD9"/>
    <w:rsid w:val="00D901FC"/>
    <w:rsid w:val="00D90D3C"/>
    <w:rsid w:val="00D91E1E"/>
    <w:rsid w:val="00D93A41"/>
    <w:rsid w:val="00D93D2A"/>
    <w:rsid w:val="00D93DF6"/>
    <w:rsid w:val="00D93EE7"/>
    <w:rsid w:val="00D946A3"/>
    <w:rsid w:val="00D948EB"/>
    <w:rsid w:val="00D95278"/>
    <w:rsid w:val="00D95B8E"/>
    <w:rsid w:val="00D95D61"/>
    <w:rsid w:val="00D96845"/>
    <w:rsid w:val="00D97601"/>
    <w:rsid w:val="00DA0F3F"/>
    <w:rsid w:val="00DA1963"/>
    <w:rsid w:val="00DA1AD4"/>
    <w:rsid w:val="00DA1F3E"/>
    <w:rsid w:val="00DA28CC"/>
    <w:rsid w:val="00DA2A37"/>
    <w:rsid w:val="00DA2F24"/>
    <w:rsid w:val="00DA42D9"/>
    <w:rsid w:val="00DA45EE"/>
    <w:rsid w:val="00DA51FB"/>
    <w:rsid w:val="00DA6285"/>
    <w:rsid w:val="00DA6F1A"/>
    <w:rsid w:val="00DA73DD"/>
    <w:rsid w:val="00DB00CB"/>
    <w:rsid w:val="00DB0CCC"/>
    <w:rsid w:val="00DB0E07"/>
    <w:rsid w:val="00DB1A09"/>
    <w:rsid w:val="00DB1A76"/>
    <w:rsid w:val="00DB1E38"/>
    <w:rsid w:val="00DB2929"/>
    <w:rsid w:val="00DB2CE4"/>
    <w:rsid w:val="00DB3046"/>
    <w:rsid w:val="00DB31C8"/>
    <w:rsid w:val="00DB3523"/>
    <w:rsid w:val="00DB3574"/>
    <w:rsid w:val="00DB5B16"/>
    <w:rsid w:val="00DB63D2"/>
    <w:rsid w:val="00DB69ED"/>
    <w:rsid w:val="00DB6B07"/>
    <w:rsid w:val="00DB7356"/>
    <w:rsid w:val="00DB746F"/>
    <w:rsid w:val="00DB7B3F"/>
    <w:rsid w:val="00DB7C1C"/>
    <w:rsid w:val="00DC0934"/>
    <w:rsid w:val="00DC0ED9"/>
    <w:rsid w:val="00DC0FDB"/>
    <w:rsid w:val="00DC1B5C"/>
    <w:rsid w:val="00DC2949"/>
    <w:rsid w:val="00DC2CAC"/>
    <w:rsid w:val="00DC3BBD"/>
    <w:rsid w:val="00DC447A"/>
    <w:rsid w:val="00DC5073"/>
    <w:rsid w:val="00DC546F"/>
    <w:rsid w:val="00DC5BEE"/>
    <w:rsid w:val="00DC70AA"/>
    <w:rsid w:val="00DC7BC1"/>
    <w:rsid w:val="00DC7C6F"/>
    <w:rsid w:val="00DD0986"/>
    <w:rsid w:val="00DD18F6"/>
    <w:rsid w:val="00DD34F3"/>
    <w:rsid w:val="00DD359F"/>
    <w:rsid w:val="00DD3884"/>
    <w:rsid w:val="00DD3907"/>
    <w:rsid w:val="00DD3CDA"/>
    <w:rsid w:val="00DD49C6"/>
    <w:rsid w:val="00DD4F93"/>
    <w:rsid w:val="00DD641F"/>
    <w:rsid w:val="00DD658B"/>
    <w:rsid w:val="00DD6B16"/>
    <w:rsid w:val="00DD7029"/>
    <w:rsid w:val="00DD73D3"/>
    <w:rsid w:val="00DD75A5"/>
    <w:rsid w:val="00DE0A86"/>
    <w:rsid w:val="00DE0CAF"/>
    <w:rsid w:val="00DE0FFF"/>
    <w:rsid w:val="00DE205D"/>
    <w:rsid w:val="00DE398D"/>
    <w:rsid w:val="00DE3B70"/>
    <w:rsid w:val="00DE3D44"/>
    <w:rsid w:val="00DE3E9A"/>
    <w:rsid w:val="00DE3EBC"/>
    <w:rsid w:val="00DE4DA7"/>
    <w:rsid w:val="00DE5ABA"/>
    <w:rsid w:val="00DE6299"/>
    <w:rsid w:val="00DE703E"/>
    <w:rsid w:val="00DE7141"/>
    <w:rsid w:val="00DE7199"/>
    <w:rsid w:val="00DE7F98"/>
    <w:rsid w:val="00DE7FE7"/>
    <w:rsid w:val="00DF025D"/>
    <w:rsid w:val="00DF1A00"/>
    <w:rsid w:val="00DF1B27"/>
    <w:rsid w:val="00DF35B5"/>
    <w:rsid w:val="00DF3A1F"/>
    <w:rsid w:val="00DF4198"/>
    <w:rsid w:val="00DF47E8"/>
    <w:rsid w:val="00DF4EED"/>
    <w:rsid w:val="00DF5095"/>
    <w:rsid w:val="00DF5681"/>
    <w:rsid w:val="00DF5D33"/>
    <w:rsid w:val="00DF5E32"/>
    <w:rsid w:val="00DF635F"/>
    <w:rsid w:val="00DF669F"/>
    <w:rsid w:val="00DF6A77"/>
    <w:rsid w:val="00DF7594"/>
    <w:rsid w:val="00DF7935"/>
    <w:rsid w:val="00E00192"/>
    <w:rsid w:val="00E00EFD"/>
    <w:rsid w:val="00E013CC"/>
    <w:rsid w:val="00E01E6E"/>
    <w:rsid w:val="00E02593"/>
    <w:rsid w:val="00E0432F"/>
    <w:rsid w:val="00E04460"/>
    <w:rsid w:val="00E04E4F"/>
    <w:rsid w:val="00E064E8"/>
    <w:rsid w:val="00E0721D"/>
    <w:rsid w:val="00E07900"/>
    <w:rsid w:val="00E07972"/>
    <w:rsid w:val="00E07B03"/>
    <w:rsid w:val="00E102C8"/>
    <w:rsid w:val="00E1082B"/>
    <w:rsid w:val="00E1088B"/>
    <w:rsid w:val="00E10B03"/>
    <w:rsid w:val="00E11206"/>
    <w:rsid w:val="00E12683"/>
    <w:rsid w:val="00E12CC4"/>
    <w:rsid w:val="00E13E30"/>
    <w:rsid w:val="00E13E55"/>
    <w:rsid w:val="00E13F3F"/>
    <w:rsid w:val="00E1486D"/>
    <w:rsid w:val="00E14CA3"/>
    <w:rsid w:val="00E1530C"/>
    <w:rsid w:val="00E15817"/>
    <w:rsid w:val="00E15818"/>
    <w:rsid w:val="00E15965"/>
    <w:rsid w:val="00E15AF7"/>
    <w:rsid w:val="00E15C58"/>
    <w:rsid w:val="00E16A1D"/>
    <w:rsid w:val="00E1748E"/>
    <w:rsid w:val="00E17C31"/>
    <w:rsid w:val="00E17FAD"/>
    <w:rsid w:val="00E1FC43"/>
    <w:rsid w:val="00E208D7"/>
    <w:rsid w:val="00E209BE"/>
    <w:rsid w:val="00E218A5"/>
    <w:rsid w:val="00E21BE5"/>
    <w:rsid w:val="00E21FAF"/>
    <w:rsid w:val="00E22162"/>
    <w:rsid w:val="00E22826"/>
    <w:rsid w:val="00E22A7F"/>
    <w:rsid w:val="00E22F06"/>
    <w:rsid w:val="00E23E2D"/>
    <w:rsid w:val="00E24116"/>
    <w:rsid w:val="00E24CA8"/>
    <w:rsid w:val="00E24DDC"/>
    <w:rsid w:val="00E24F17"/>
    <w:rsid w:val="00E25362"/>
    <w:rsid w:val="00E253A4"/>
    <w:rsid w:val="00E253FE"/>
    <w:rsid w:val="00E26996"/>
    <w:rsid w:val="00E27037"/>
    <w:rsid w:val="00E272AA"/>
    <w:rsid w:val="00E27980"/>
    <w:rsid w:val="00E309AF"/>
    <w:rsid w:val="00E315C8"/>
    <w:rsid w:val="00E318B8"/>
    <w:rsid w:val="00E3244D"/>
    <w:rsid w:val="00E32516"/>
    <w:rsid w:val="00E32E3E"/>
    <w:rsid w:val="00E330C9"/>
    <w:rsid w:val="00E336A2"/>
    <w:rsid w:val="00E34826"/>
    <w:rsid w:val="00E34969"/>
    <w:rsid w:val="00E34BEE"/>
    <w:rsid w:val="00E35153"/>
    <w:rsid w:val="00E356BB"/>
    <w:rsid w:val="00E36A79"/>
    <w:rsid w:val="00E37182"/>
    <w:rsid w:val="00E375CF"/>
    <w:rsid w:val="00E37614"/>
    <w:rsid w:val="00E407B4"/>
    <w:rsid w:val="00E41D7B"/>
    <w:rsid w:val="00E420B5"/>
    <w:rsid w:val="00E423AF"/>
    <w:rsid w:val="00E4241E"/>
    <w:rsid w:val="00E44291"/>
    <w:rsid w:val="00E443C9"/>
    <w:rsid w:val="00E44F1D"/>
    <w:rsid w:val="00E45152"/>
    <w:rsid w:val="00E461E9"/>
    <w:rsid w:val="00E4630C"/>
    <w:rsid w:val="00E46CEA"/>
    <w:rsid w:val="00E470FF"/>
    <w:rsid w:val="00E472CA"/>
    <w:rsid w:val="00E47F99"/>
    <w:rsid w:val="00E51488"/>
    <w:rsid w:val="00E51EAD"/>
    <w:rsid w:val="00E521F2"/>
    <w:rsid w:val="00E52BB2"/>
    <w:rsid w:val="00E52F4B"/>
    <w:rsid w:val="00E534F3"/>
    <w:rsid w:val="00E53D29"/>
    <w:rsid w:val="00E54E42"/>
    <w:rsid w:val="00E5577E"/>
    <w:rsid w:val="00E55952"/>
    <w:rsid w:val="00E56D3D"/>
    <w:rsid w:val="00E57568"/>
    <w:rsid w:val="00E5792B"/>
    <w:rsid w:val="00E60149"/>
    <w:rsid w:val="00E6335E"/>
    <w:rsid w:val="00E63E6F"/>
    <w:rsid w:val="00E63F93"/>
    <w:rsid w:val="00E64E38"/>
    <w:rsid w:val="00E64EBC"/>
    <w:rsid w:val="00E64F96"/>
    <w:rsid w:val="00E653F3"/>
    <w:rsid w:val="00E657B4"/>
    <w:rsid w:val="00E6725E"/>
    <w:rsid w:val="00E674BF"/>
    <w:rsid w:val="00E67A1C"/>
    <w:rsid w:val="00E71EBD"/>
    <w:rsid w:val="00E7297B"/>
    <w:rsid w:val="00E7349E"/>
    <w:rsid w:val="00E736B4"/>
    <w:rsid w:val="00E749CE"/>
    <w:rsid w:val="00E74D87"/>
    <w:rsid w:val="00E761E2"/>
    <w:rsid w:val="00E76992"/>
    <w:rsid w:val="00E769F7"/>
    <w:rsid w:val="00E77566"/>
    <w:rsid w:val="00E77675"/>
    <w:rsid w:val="00E8090F"/>
    <w:rsid w:val="00E813AD"/>
    <w:rsid w:val="00E8147C"/>
    <w:rsid w:val="00E81B55"/>
    <w:rsid w:val="00E81C4C"/>
    <w:rsid w:val="00E82149"/>
    <w:rsid w:val="00E821CF"/>
    <w:rsid w:val="00E8250D"/>
    <w:rsid w:val="00E82CB4"/>
    <w:rsid w:val="00E82D16"/>
    <w:rsid w:val="00E83593"/>
    <w:rsid w:val="00E84D15"/>
    <w:rsid w:val="00E86C2C"/>
    <w:rsid w:val="00E876A5"/>
    <w:rsid w:val="00E87DB3"/>
    <w:rsid w:val="00E91ACC"/>
    <w:rsid w:val="00E937FE"/>
    <w:rsid w:val="00E9409A"/>
    <w:rsid w:val="00E940D8"/>
    <w:rsid w:val="00E9426E"/>
    <w:rsid w:val="00E94956"/>
    <w:rsid w:val="00E95A5A"/>
    <w:rsid w:val="00E9613E"/>
    <w:rsid w:val="00E96EA8"/>
    <w:rsid w:val="00E973D2"/>
    <w:rsid w:val="00E97875"/>
    <w:rsid w:val="00EA034D"/>
    <w:rsid w:val="00EA0361"/>
    <w:rsid w:val="00EA06B5"/>
    <w:rsid w:val="00EA0D6D"/>
    <w:rsid w:val="00EA1036"/>
    <w:rsid w:val="00EA1CAF"/>
    <w:rsid w:val="00EA2FF2"/>
    <w:rsid w:val="00EA4728"/>
    <w:rsid w:val="00EA4A6A"/>
    <w:rsid w:val="00EA510E"/>
    <w:rsid w:val="00EA5357"/>
    <w:rsid w:val="00EA5D40"/>
    <w:rsid w:val="00EA6769"/>
    <w:rsid w:val="00EA6D40"/>
    <w:rsid w:val="00EA7A77"/>
    <w:rsid w:val="00EA7BF9"/>
    <w:rsid w:val="00EB0FF7"/>
    <w:rsid w:val="00EB2038"/>
    <w:rsid w:val="00EB22FE"/>
    <w:rsid w:val="00EB303A"/>
    <w:rsid w:val="00EB3361"/>
    <w:rsid w:val="00EB34FD"/>
    <w:rsid w:val="00EB3A69"/>
    <w:rsid w:val="00EB3AA1"/>
    <w:rsid w:val="00EB3BA6"/>
    <w:rsid w:val="00EB40DA"/>
    <w:rsid w:val="00EB444C"/>
    <w:rsid w:val="00EB5120"/>
    <w:rsid w:val="00EB5717"/>
    <w:rsid w:val="00EB7684"/>
    <w:rsid w:val="00EB7CF8"/>
    <w:rsid w:val="00EC0B30"/>
    <w:rsid w:val="00EC0D7F"/>
    <w:rsid w:val="00EC11C7"/>
    <w:rsid w:val="00EC1240"/>
    <w:rsid w:val="00EC1E89"/>
    <w:rsid w:val="00EC2E66"/>
    <w:rsid w:val="00EC317E"/>
    <w:rsid w:val="00EC33D0"/>
    <w:rsid w:val="00EC34D9"/>
    <w:rsid w:val="00EC39EB"/>
    <w:rsid w:val="00EC3CAE"/>
    <w:rsid w:val="00EC5231"/>
    <w:rsid w:val="00EC53BF"/>
    <w:rsid w:val="00EC53C1"/>
    <w:rsid w:val="00EC571B"/>
    <w:rsid w:val="00EC5EFE"/>
    <w:rsid w:val="00EC6B10"/>
    <w:rsid w:val="00EC73FC"/>
    <w:rsid w:val="00EC7F7B"/>
    <w:rsid w:val="00ED002C"/>
    <w:rsid w:val="00ED0C2C"/>
    <w:rsid w:val="00ED1024"/>
    <w:rsid w:val="00ED24CD"/>
    <w:rsid w:val="00ED3817"/>
    <w:rsid w:val="00ED39DD"/>
    <w:rsid w:val="00ED3ACD"/>
    <w:rsid w:val="00ED46E2"/>
    <w:rsid w:val="00ED4D0D"/>
    <w:rsid w:val="00ED4F8F"/>
    <w:rsid w:val="00ED6369"/>
    <w:rsid w:val="00ED6640"/>
    <w:rsid w:val="00ED7198"/>
    <w:rsid w:val="00ED7209"/>
    <w:rsid w:val="00ED7A02"/>
    <w:rsid w:val="00ED7AF3"/>
    <w:rsid w:val="00EE04FF"/>
    <w:rsid w:val="00EE100F"/>
    <w:rsid w:val="00EE2C1C"/>
    <w:rsid w:val="00EE2F50"/>
    <w:rsid w:val="00EE31A9"/>
    <w:rsid w:val="00EE4699"/>
    <w:rsid w:val="00EE54A0"/>
    <w:rsid w:val="00EE67C9"/>
    <w:rsid w:val="00EE771C"/>
    <w:rsid w:val="00EF0509"/>
    <w:rsid w:val="00EF0955"/>
    <w:rsid w:val="00EF0C68"/>
    <w:rsid w:val="00EF144B"/>
    <w:rsid w:val="00EF1B94"/>
    <w:rsid w:val="00EF1CE3"/>
    <w:rsid w:val="00EF1E09"/>
    <w:rsid w:val="00EF2718"/>
    <w:rsid w:val="00EF278F"/>
    <w:rsid w:val="00EF2880"/>
    <w:rsid w:val="00EF2A45"/>
    <w:rsid w:val="00EF2C92"/>
    <w:rsid w:val="00EF2F30"/>
    <w:rsid w:val="00EF3D2B"/>
    <w:rsid w:val="00EF50BB"/>
    <w:rsid w:val="00EF57B4"/>
    <w:rsid w:val="00EF6ED7"/>
    <w:rsid w:val="00EF794B"/>
    <w:rsid w:val="00EF7DDD"/>
    <w:rsid w:val="00F009D4"/>
    <w:rsid w:val="00F00B5A"/>
    <w:rsid w:val="00F01337"/>
    <w:rsid w:val="00F01421"/>
    <w:rsid w:val="00F014E1"/>
    <w:rsid w:val="00F01EB7"/>
    <w:rsid w:val="00F01F7B"/>
    <w:rsid w:val="00F01FC6"/>
    <w:rsid w:val="00F0212B"/>
    <w:rsid w:val="00F027FB"/>
    <w:rsid w:val="00F02971"/>
    <w:rsid w:val="00F02F10"/>
    <w:rsid w:val="00F0320E"/>
    <w:rsid w:val="00F032AA"/>
    <w:rsid w:val="00F033C7"/>
    <w:rsid w:val="00F04008"/>
    <w:rsid w:val="00F041A1"/>
    <w:rsid w:val="00F04767"/>
    <w:rsid w:val="00F04B22"/>
    <w:rsid w:val="00F04BF0"/>
    <w:rsid w:val="00F057DE"/>
    <w:rsid w:val="00F0689B"/>
    <w:rsid w:val="00F06E28"/>
    <w:rsid w:val="00F06E8D"/>
    <w:rsid w:val="00F0702A"/>
    <w:rsid w:val="00F10159"/>
    <w:rsid w:val="00F101C0"/>
    <w:rsid w:val="00F103B7"/>
    <w:rsid w:val="00F10A7D"/>
    <w:rsid w:val="00F11546"/>
    <w:rsid w:val="00F11B0B"/>
    <w:rsid w:val="00F12095"/>
    <w:rsid w:val="00F1286C"/>
    <w:rsid w:val="00F12A6A"/>
    <w:rsid w:val="00F12D52"/>
    <w:rsid w:val="00F12F78"/>
    <w:rsid w:val="00F13AAA"/>
    <w:rsid w:val="00F13B93"/>
    <w:rsid w:val="00F13C22"/>
    <w:rsid w:val="00F142C4"/>
    <w:rsid w:val="00F143D9"/>
    <w:rsid w:val="00F1499B"/>
    <w:rsid w:val="00F14A6E"/>
    <w:rsid w:val="00F1550D"/>
    <w:rsid w:val="00F16154"/>
    <w:rsid w:val="00F163EB"/>
    <w:rsid w:val="00F1726F"/>
    <w:rsid w:val="00F1744B"/>
    <w:rsid w:val="00F17ADE"/>
    <w:rsid w:val="00F17ECD"/>
    <w:rsid w:val="00F20CD7"/>
    <w:rsid w:val="00F2105B"/>
    <w:rsid w:val="00F2199C"/>
    <w:rsid w:val="00F22550"/>
    <w:rsid w:val="00F231B4"/>
    <w:rsid w:val="00F23245"/>
    <w:rsid w:val="00F233F0"/>
    <w:rsid w:val="00F23654"/>
    <w:rsid w:val="00F23808"/>
    <w:rsid w:val="00F24224"/>
    <w:rsid w:val="00F2480C"/>
    <w:rsid w:val="00F25978"/>
    <w:rsid w:val="00F25BDA"/>
    <w:rsid w:val="00F27198"/>
    <w:rsid w:val="00F30419"/>
    <w:rsid w:val="00F30EFB"/>
    <w:rsid w:val="00F32016"/>
    <w:rsid w:val="00F32666"/>
    <w:rsid w:val="00F32B64"/>
    <w:rsid w:val="00F3357E"/>
    <w:rsid w:val="00F33652"/>
    <w:rsid w:val="00F33658"/>
    <w:rsid w:val="00F34E71"/>
    <w:rsid w:val="00F3576F"/>
    <w:rsid w:val="00F37D64"/>
    <w:rsid w:val="00F40305"/>
    <w:rsid w:val="00F40B3F"/>
    <w:rsid w:val="00F40CDA"/>
    <w:rsid w:val="00F40CE0"/>
    <w:rsid w:val="00F40DF2"/>
    <w:rsid w:val="00F41E04"/>
    <w:rsid w:val="00F423B4"/>
    <w:rsid w:val="00F4264B"/>
    <w:rsid w:val="00F42DD7"/>
    <w:rsid w:val="00F42F83"/>
    <w:rsid w:val="00F43B0F"/>
    <w:rsid w:val="00F44006"/>
    <w:rsid w:val="00F449A0"/>
    <w:rsid w:val="00F45EF8"/>
    <w:rsid w:val="00F46B4D"/>
    <w:rsid w:val="00F46B6E"/>
    <w:rsid w:val="00F475BD"/>
    <w:rsid w:val="00F47DAE"/>
    <w:rsid w:val="00F47E22"/>
    <w:rsid w:val="00F5144C"/>
    <w:rsid w:val="00F52434"/>
    <w:rsid w:val="00F55A9D"/>
    <w:rsid w:val="00F55DCB"/>
    <w:rsid w:val="00F5632A"/>
    <w:rsid w:val="00F567AD"/>
    <w:rsid w:val="00F56AAC"/>
    <w:rsid w:val="00F60D95"/>
    <w:rsid w:val="00F61373"/>
    <w:rsid w:val="00F61D9D"/>
    <w:rsid w:val="00F6241D"/>
    <w:rsid w:val="00F627B5"/>
    <w:rsid w:val="00F63E6E"/>
    <w:rsid w:val="00F64307"/>
    <w:rsid w:val="00F64918"/>
    <w:rsid w:val="00F6567F"/>
    <w:rsid w:val="00F6606A"/>
    <w:rsid w:val="00F6635F"/>
    <w:rsid w:val="00F67AF6"/>
    <w:rsid w:val="00F7107E"/>
    <w:rsid w:val="00F729E7"/>
    <w:rsid w:val="00F72E00"/>
    <w:rsid w:val="00F737C4"/>
    <w:rsid w:val="00F73FDD"/>
    <w:rsid w:val="00F7510B"/>
    <w:rsid w:val="00F756A2"/>
    <w:rsid w:val="00F75D6A"/>
    <w:rsid w:val="00F75EEA"/>
    <w:rsid w:val="00F76920"/>
    <w:rsid w:val="00F80301"/>
    <w:rsid w:val="00F80B93"/>
    <w:rsid w:val="00F811D3"/>
    <w:rsid w:val="00F81269"/>
    <w:rsid w:val="00F8178C"/>
    <w:rsid w:val="00F81B53"/>
    <w:rsid w:val="00F828D8"/>
    <w:rsid w:val="00F838A8"/>
    <w:rsid w:val="00F84C5B"/>
    <w:rsid w:val="00F85F5F"/>
    <w:rsid w:val="00F87175"/>
    <w:rsid w:val="00F87889"/>
    <w:rsid w:val="00F87ECC"/>
    <w:rsid w:val="00F9020C"/>
    <w:rsid w:val="00F9092C"/>
    <w:rsid w:val="00F909C6"/>
    <w:rsid w:val="00F91931"/>
    <w:rsid w:val="00F92480"/>
    <w:rsid w:val="00F935F0"/>
    <w:rsid w:val="00F953A7"/>
    <w:rsid w:val="00F96693"/>
    <w:rsid w:val="00F97C8E"/>
    <w:rsid w:val="00FA0AFC"/>
    <w:rsid w:val="00FA1265"/>
    <w:rsid w:val="00FA22A6"/>
    <w:rsid w:val="00FA29A6"/>
    <w:rsid w:val="00FA2C3E"/>
    <w:rsid w:val="00FA3417"/>
    <w:rsid w:val="00FA3A7E"/>
    <w:rsid w:val="00FA493F"/>
    <w:rsid w:val="00FA4B62"/>
    <w:rsid w:val="00FA6430"/>
    <w:rsid w:val="00FA794F"/>
    <w:rsid w:val="00FB17C0"/>
    <w:rsid w:val="00FB3A6D"/>
    <w:rsid w:val="00FB4684"/>
    <w:rsid w:val="00FB5259"/>
    <w:rsid w:val="00FB53A9"/>
    <w:rsid w:val="00FB5F0C"/>
    <w:rsid w:val="00FB6553"/>
    <w:rsid w:val="00FC0842"/>
    <w:rsid w:val="00FC1748"/>
    <w:rsid w:val="00FC1A1C"/>
    <w:rsid w:val="00FC1BDF"/>
    <w:rsid w:val="00FC2DA3"/>
    <w:rsid w:val="00FC33B8"/>
    <w:rsid w:val="00FC3A34"/>
    <w:rsid w:val="00FC3E44"/>
    <w:rsid w:val="00FC50E1"/>
    <w:rsid w:val="00FC5198"/>
    <w:rsid w:val="00FC6F19"/>
    <w:rsid w:val="00FC6FB9"/>
    <w:rsid w:val="00FC73B1"/>
    <w:rsid w:val="00FC7685"/>
    <w:rsid w:val="00FC78F8"/>
    <w:rsid w:val="00FC7B9D"/>
    <w:rsid w:val="00FD0228"/>
    <w:rsid w:val="00FD03E5"/>
    <w:rsid w:val="00FD077E"/>
    <w:rsid w:val="00FD0CFD"/>
    <w:rsid w:val="00FD123D"/>
    <w:rsid w:val="00FD1767"/>
    <w:rsid w:val="00FD1BCC"/>
    <w:rsid w:val="00FD28B7"/>
    <w:rsid w:val="00FD2F8B"/>
    <w:rsid w:val="00FD362A"/>
    <w:rsid w:val="00FD3AB8"/>
    <w:rsid w:val="00FD3AF7"/>
    <w:rsid w:val="00FD4253"/>
    <w:rsid w:val="00FD5D47"/>
    <w:rsid w:val="00FD69C9"/>
    <w:rsid w:val="00FD72B4"/>
    <w:rsid w:val="00FD77EE"/>
    <w:rsid w:val="00FD7898"/>
    <w:rsid w:val="00FE00C4"/>
    <w:rsid w:val="00FE020D"/>
    <w:rsid w:val="00FE031B"/>
    <w:rsid w:val="00FE07AC"/>
    <w:rsid w:val="00FE1C81"/>
    <w:rsid w:val="00FE1EBE"/>
    <w:rsid w:val="00FE27DB"/>
    <w:rsid w:val="00FE2AEA"/>
    <w:rsid w:val="00FE46FC"/>
    <w:rsid w:val="00FE4906"/>
    <w:rsid w:val="00FE4F40"/>
    <w:rsid w:val="00FE5AF8"/>
    <w:rsid w:val="00FE645B"/>
    <w:rsid w:val="00FE6A25"/>
    <w:rsid w:val="00FE6BC2"/>
    <w:rsid w:val="00FE6CF3"/>
    <w:rsid w:val="00FE71BF"/>
    <w:rsid w:val="00FE757E"/>
    <w:rsid w:val="00FE771F"/>
    <w:rsid w:val="00FE7C6C"/>
    <w:rsid w:val="00FF015F"/>
    <w:rsid w:val="00FF15F6"/>
    <w:rsid w:val="00FF19D9"/>
    <w:rsid w:val="00FF2352"/>
    <w:rsid w:val="00FF4070"/>
    <w:rsid w:val="00FF5336"/>
    <w:rsid w:val="00FF5721"/>
    <w:rsid w:val="00FF62ED"/>
    <w:rsid w:val="00FF63D2"/>
    <w:rsid w:val="00FF6CFD"/>
    <w:rsid w:val="00FF7087"/>
    <w:rsid w:val="00FF714B"/>
    <w:rsid w:val="00FF7795"/>
    <w:rsid w:val="011F55EF"/>
    <w:rsid w:val="01474225"/>
    <w:rsid w:val="0160AEFB"/>
    <w:rsid w:val="017543D1"/>
    <w:rsid w:val="017B0FE5"/>
    <w:rsid w:val="01AEC919"/>
    <w:rsid w:val="01D80E36"/>
    <w:rsid w:val="01DA5A09"/>
    <w:rsid w:val="0218967A"/>
    <w:rsid w:val="024DD3D5"/>
    <w:rsid w:val="02638831"/>
    <w:rsid w:val="027594C0"/>
    <w:rsid w:val="027D4090"/>
    <w:rsid w:val="02814B43"/>
    <w:rsid w:val="02894AA2"/>
    <w:rsid w:val="02A69A69"/>
    <w:rsid w:val="02AEC040"/>
    <w:rsid w:val="02AFE8A4"/>
    <w:rsid w:val="02B25D6E"/>
    <w:rsid w:val="02BA377A"/>
    <w:rsid w:val="02BFC46F"/>
    <w:rsid w:val="02C473A1"/>
    <w:rsid w:val="02DE863A"/>
    <w:rsid w:val="02F2B572"/>
    <w:rsid w:val="030381D6"/>
    <w:rsid w:val="030AC5D6"/>
    <w:rsid w:val="035E0244"/>
    <w:rsid w:val="036E530A"/>
    <w:rsid w:val="037D0C9A"/>
    <w:rsid w:val="037E28DC"/>
    <w:rsid w:val="038CD741"/>
    <w:rsid w:val="03A3F552"/>
    <w:rsid w:val="03B65F19"/>
    <w:rsid w:val="0415FBD1"/>
    <w:rsid w:val="0419559E"/>
    <w:rsid w:val="0420136B"/>
    <w:rsid w:val="044F14BE"/>
    <w:rsid w:val="04556DB2"/>
    <w:rsid w:val="045E394A"/>
    <w:rsid w:val="04960DB7"/>
    <w:rsid w:val="04D575CC"/>
    <w:rsid w:val="04D9BA0B"/>
    <w:rsid w:val="04DB9252"/>
    <w:rsid w:val="050EDE30"/>
    <w:rsid w:val="052199C4"/>
    <w:rsid w:val="052D9AE7"/>
    <w:rsid w:val="053F721F"/>
    <w:rsid w:val="054D9532"/>
    <w:rsid w:val="05520EB7"/>
    <w:rsid w:val="055B80D7"/>
    <w:rsid w:val="05765565"/>
    <w:rsid w:val="057EECEF"/>
    <w:rsid w:val="058270D0"/>
    <w:rsid w:val="059367C3"/>
    <w:rsid w:val="05ABAFAC"/>
    <w:rsid w:val="05B18EC9"/>
    <w:rsid w:val="05BE68EA"/>
    <w:rsid w:val="05D1B22A"/>
    <w:rsid w:val="05D6AA58"/>
    <w:rsid w:val="06094CDF"/>
    <w:rsid w:val="066BCCF9"/>
    <w:rsid w:val="0675B276"/>
    <w:rsid w:val="0689719F"/>
    <w:rsid w:val="069831F0"/>
    <w:rsid w:val="06A2FE74"/>
    <w:rsid w:val="06B12EC3"/>
    <w:rsid w:val="06B15A4D"/>
    <w:rsid w:val="06C5023F"/>
    <w:rsid w:val="06C5E92E"/>
    <w:rsid w:val="0700356E"/>
    <w:rsid w:val="07022477"/>
    <w:rsid w:val="072EC819"/>
    <w:rsid w:val="07476839"/>
    <w:rsid w:val="07552EAB"/>
    <w:rsid w:val="075967BB"/>
    <w:rsid w:val="075F48ED"/>
    <w:rsid w:val="0762D647"/>
    <w:rsid w:val="0783DCCE"/>
    <w:rsid w:val="079B918B"/>
    <w:rsid w:val="07A357A4"/>
    <w:rsid w:val="07A6A544"/>
    <w:rsid w:val="07A9853D"/>
    <w:rsid w:val="07E60193"/>
    <w:rsid w:val="07FADCF4"/>
    <w:rsid w:val="080CE88F"/>
    <w:rsid w:val="081182D7"/>
    <w:rsid w:val="08340251"/>
    <w:rsid w:val="083E6A2E"/>
    <w:rsid w:val="087F120B"/>
    <w:rsid w:val="0894EF88"/>
    <w:rsid w:val="089A9041"/>
    <w:rsid w:val="089ECF42"/>
    <w:rsid w:val="08A7B292"/>
    <w:rsid w:val="08B14CFF"/>
    <w:rsid w:val="08B4F226"/>
    <w:rsid w:val="08BE23CC"/>
    <w:rsid w:val="08C36A76"/>
    <w:rsid w:val="08F5ED06"/>
    <w:rsid w:val="08F99706"/>
    <w:rsid w:val="090D17F3"/>
    <w:rsid w:val="09422B26"/>
    <w:rsid w:val="0991B7CB"/>
    <w:rsid w:val="09921C72"/>
    <w:rsid w:val="0997DE80"/>
    <w:rsid w:val="099C3522"/>
    <w:rsid w:val="09B59906"/>
    <w:rsid w:val="09C11704"/>
    <w:rsid w:val="09C7A8BE"/>
    <w:rsid w:val="09D5E943"/>
    <w:rsid w:val="09E24F53"/>
    <w:rsid w:val="09EDAFDF"/>
    <w:rsid w:val="0A1207E6"/>
    <w:rsid w:val="0A293805"/>
    <w:rsid w:val="0A59814F"/>
    <w:rsid w:val="0A739244"/>
    <w:rsid w:val="0A753B3A"/>
    <w:rsid w:val="0A8F6A4E"/>
    <w:rsid w:val="0A92C275"/>
    <w:rsid w:val="0AA44991"/>
    <w:rsid w:val="0AC5E527"/>
    <w:rsid w:val="0ACB24D0"/>
    <w:rsid w:val="0ACE13AD"/>
    <w:rsid w:val="0AFD3B72"/>
    <w:rsid w:val="0B066628"/>
    <w:rsid w:val="0B160991"/>
    <w:rsid w:val="0B4592C2"/>
    <w:rsid w:val="0B739099"/>
    <w:rsid w:val="0B88C84B"/>
    <w:rsid w:val="0BA478A2"/>
    <w:rsid w:val="0BB461DF"/>
    <w:rsid w:val="0BBDC5D7"/>
    <w:rsid w:val="0BDB74B7"/>
    <w:rsid w:val="0BE10EF5"/>
    <w:rsid w:val="0BE5A27C"/>
    <w:rsid w:val="0C0609C1"/>
    <w:rsid w:val="0C0ACF1E"/>
    <w:rsid w:val="0C19420A"/>
    <w:rsid w:val="0C1B9E07"/>
    <w:rsid w:val="0C285831"/>
    <w:rsid w:val="0C3938F9"/>
    <w:rsid w:val="0C58CFA9"/>
    <w:rsid w:val="0C957FCF"/>
    <w:rsid w:val="0CC746D0"/>
    <w:rsid w:val="0D037AE2"/>
    <w:rsid w:val="0D11B16F"/>
    <w:rsid w:val="0D13C27C"/>
    <w:rsid w:val="0D19B6C9"/>
    <w:rsid w:val="0D1F1F47"/>
    <w:rsid w:val="0D4177F3"/>
    <w:rsid w:val="0D46C4AA"/>
    <w:rsid w:val="0D471F6D"/>
    <w:rsid w:val="0D52C51E"/>
    <w:rsid w:val="0D5ACE4F"/>
    <w:rsid w:val="0D7AEF0C"/>
    <w:rsid w:val="0D8634C9"/>
    <w:rsid w:val="0D89C8E1"/>
    <w:rsid w:val="0D8AAAFE"/>
    <w:rsid w:val="0DA756EE"/>
    <w:rsid w:val="0DC3EF46"/>
    <w:rsid w:val="0DC8A93F"/>
    <w:rsid w:val="0DCA1247"/>
    <w:rsid w:val="0DFFB866"/>
    <w:rsid w:val="0E049692"/>
    <w:rsid w:val="0E55BA1B"/>
    <w:rsid w:val="0E5BA800"/>
    <w:rsid w:val="0E836524"/>
    <w:rsid w:val="0E8A0AEB"/>
    <w:rsid w:val="0E8D119C"/>
    <w:rsid w:val="0EACA4FB"/>
    <w:rsid w:val="0EC24088"/>
    <w:rsid w:val="0EC3E7A6"/>
    <w:rsid w:val="0ECA80A7"/>
    <w:rsid w:val="0F183902"/>
    <w:rsid w:val="0F18724E"/>
    <w:rsid w:val="0F3EF792"/>
    <w:rsid w:val="0F55F5BD"/>
    <w:rsid w:val="0F642A9F"/>
    <w:rsid w:val="0F8D0B14"/>
    <w:rsid w:val="0F92E447"/>
    <w:rsid w:val="0F95D21D"/>
    <w:rsid w:val="0FA2061D"/>
    <w:rsid w:val="0FAD80FB"/>
    <w:rsid w:val="0FB89B25"/>
    <w:rsid w:val="0FC86C47"/>
    <w:rsid w:val="0FC9E80A"/>
    <w:rsid w:val="0FE300FD"/>
    <w:rsid w:val="0FE3D5DE"/>
    <w:rsid w:val="0FFA2589"/>
    <w:rsid w:val="1002F65F"/>
    <w:rsid w:val="101D1056"/>
    <w:rsid w:val="10344FC5"/>
    <w:rsid w:val="1036EA42"/>
    <w:rsid w:val="10425B89"/>
    <w:rsid w:val="104CC404"/>
    <w:rsid w:val="105124BA"/>
    <w:rsid w:val="107F71A9"/>
    <w:rsid w:val="10CD8413"/>
    <w:rsid w:val="10EFC7EB"/>
    <w:rsid w:val="10F03287"/>
    <w:rsid w:val="11065128"/>
    <w:rsid w:val="11098D86"/>
    <w:rsid w:val="110CDCED"/>
    <w:rsid w:val="1113630D"/>
    <w:rsid w:val="1130CD63"/>
    <w:rsid w:val="114D1A30"/>
    <w:rsid w:val="11527DE0"/>
    <w:rsid w:val="11553873"/>
    <w:rsid w:val="116E05C6"/>
    <w:rsid w:val="118AE136"/>
    <w:rsid w:val="119145BD"/>
    <w:rsid w:val="1195EE74"/>
    <w:rsid w:val="11ABCD23"/>
    <w:rsid w:val="11E0D9B0"/>
    <w:rsid w:val="12129D8A"/>
    <w:rsid w:val="1242C8B5"/>
    <w:rsid w:val="124563FE"/>
    <w:rsid w:val="12548330"/>
    <w:rsid w:val="127547C2"/>
    <w:rsid w:val="127C4649"/>
    <w:rsid w:val="127DB774"/>
    <w:rsid w:val="127F99CD"/>
    <w:rsid w:val="129C1A62"/>
    <w:rsid w:val="12ADE6BC"/>
    <w:rsid w:val="12B3C107"/>
    <w:rsid w:val="12D8219A"/>
    <w:rsid w:val="12DCFFE3"/>
    <w:rsid w:val="12E7F54D"/>
    <w:rsid w:val="12E8F16C"/>
    <w:rsid w:val="12EB99F1"/>
    <w:rsid w:val="12F430E6"/>
    <w:rsid w:val="130C1761"/>
    <w:rsid w:val="134A427E"/>
    <w:rsid w:val="13630539"/>
    <w:rsid w:val="137216D9"/>
    <w:rsid w:val="1376B4F8"/>
    <w:rsid w:val="1385F85D"/>
    <w:rsid w:val="138C6E26"/>
    <w:rsid w:val="1393748E"/>
    <w:rsid w:val="13955B73"/>
    <w:rsid w:val="13C2E1FE"/>
    <w:rsid w:val="13DC3C31"/>
    <w:rsid w:val="13F90593"/>
    <w:rsid w:val="140F435F"/>
    <w:rsid w:val="141BD11E"/>
    <w:rsid w:val="143105BB"/>
    <w:rsid w:val="143FE3AD"/>
    <w:rsid w:val="14434427"/>
    <w:rsid w:val="145E09B8"/>
    <w:rsid w:val="14619688"/>
    <w:rsid w:val="14683C4F"/>
    <w:rsid w:val="14B71807"/>
    <w:rsid w:val="14E46129"/>
    <w:rsid w:val="150DD1DB"/>
    <w:rsid w:val="151A72DF"/>
    <w:rsid w:val="15480E60"/>
    <w:rsid w:val="15508144"/>
    <w:rsid w:val="155B8A91"/>
    <w:rsid w:val="15A40137"/>
    <w:rsid w:val="15AE1F14"/>
    <w:rsid w:val="15B70E39"/>
    <w:rsid w:val="15C84B38"/>
    <w:rsid w:val="15CFEBF1"/>
    <w:rsid w:val="15D59EFE"/>
    <w:rsid w:val="15E2F14D"/>
    <w:rsid w:val="15F9F67D"/>
    <w:rsid w:val="15FA0405"/>
    <w:rsid w:val="1602C3BE"/>
    <w:rsid w:val="16095A1B"/>
    <w:rsid w:val="160C2C0C"/>
    <w:rsid w:val="160ED396"/>
    <w:rsid w:val="161360A2"/>
    <w:rsid w:val="1615E4F4"/>
    <w:rsid w:val="16292EBC"/>
    <w:rsid w:val="1654216A"/>
    <w:rsid w:val="1654B968"/>
    <w:rsid w:val="168A6743"/>
    <w:rsid w:val="168AB863"/>
    <w:rsid w:val="1693BC0A"/>
    <w:rsid w:val="16B69D4F"/>
    <w:rsid w:val="1718306D"/>
    <w:rsid w:val="1728C1BE"/>
    <w:rsid w:val="1753596C"/>
    <w:rsid w:val="176F07B0"/>
    <w:rsid w:val="177CA841"/>
    <w:rsid w:val="17AC29CC"/>
    <w:rsid w:val="17B78707"/>
    <w:rsid w:val="17E8B512"/>
    <w:rsid w:val="17F2E306"/>
    <w:rsid w:val="17FF7914"/>
    <w:rsid w:val="18212574"/>
    <w:rsid w:val="18291975"/>
    <w:rsid w:val="182D84C3"/>
    <w:rsid w:val="183E48E5"/>
    <w:rsid w:val="1881E511"/>
    <w:rsid w:val="189ABE6F"/>
    <w:rsid w:val="18B0A2F8"/>
    <w:rsid w:val="18B3E6CC"/>
    <w:rsid w:val="18CD2EF1"/>
    <w:rsid w:val="18E1D6DE"/>
    <w:rsid w:val="18EC5216"/>
    <w:rsid w:val="18FE5736"/>
    <w:rsid w:val="19225F5D"/>
    <w:rsid w:val="192810C5"/>
    <w:rsid w:val="193B43F9"/>
    <w:rsid w:val="1952734C"/>
    <w:rsid w:val="195FC14F"/>
    <w:rsid w:val="198CEB27"/>
    <w:rsid w:val="198D5649"/>
    <w:rsid w:val="19AA269B"/>
    <w:rsid w:val="19F5732D"/>
    <w:rsid w:val="1A002CD7"/>
    <w:rsid w:val="1A231E52"/>
    <w:rsid w:val="1A263372"/>
    <w:rsid w:val="1A2C41C1"/>
    <w:rsid w:val="1A52ECCA"/>
    <w:rsid w:val="1A5B3A54"/>
    <w:rsid w:val="1A605A8C"/>
    <w:rsid w:val="1A633DD6"/>
    <w:rsid w:val="1AD6CC56"/>
    <w:rsid w:val="1B0D2D57"/>
    <w:rsid w:val="1B3733D8"/>
    <w:rsid w:val="1B3DFEDE"/>
    <w:rsid w:val="1B5E7659"/>
    <w:rsid w:val="1B63C4BF"/>
    <w:rsid w:val="1B6B7E79"/>
    <w:rsid w:val="1B6DAC7D"/>
    <w:rsid w:val="1B7CC8BA"/>
    <w:rsid w:val="1B7DE840"/>
    <w:rsid w:val="1BAD0639"/>
    <w:rsid w:val="1BAF139B"/>
    <w:rsid w:val="1BCA8F4C"/>
    <w:rsid w:val="1BF0B0C6"/>
    <w:rsid w:val="1C1C5225"/>
    <w:rsid w:val="1C209D61"/>
    <w:rsid w:val="1C3C664B"/>
    <w:rsid w:val="1C4C5658"/>
    <w:rsid w:val="1C5EA7E4"/>
    <w:rsid w:val="1C71EC73"/>
    <w:rsid w:val="1C7C65D8"/>
    <w:rsid w:val="1C7CB454"/>
    <w:rsid w:val="1C8194AE"/>
    <w:rsid w:val="1CA7B998"/>
    <w:rsid w:val="1CAF3B01"/>
    <w:rsid w:val="1CCD39CE"/>
    <w:rsid w:val="1CD8A891"/>
    <w:rsid w:val="1CD93893"/>
    <w:rsid w:val="1CDC3BFB"/>
    <w:rsid w:val="1CEC23A7"/>
    <w:rsid w:val="1CF45396"/>
    <w:rsid w:val="1D0AFC6D"/>
    <w:rsid w:val="1D1D973E"/>
    <w:rsid w:val="1D2B591A"/>
    <w:rsid w:val="1D4007F2"/>
    <w:rsid w:val="1D4FF35C"/>
    <w:rsid w:val="1D731195"/>
    <w:rsid w:val="1DB930F9"/>
    <w:rsid w:val="1DCD9232"/>
    <w:rsid w:val="1DD27501"/>
    <w:rsid w:val="1DDE73C6"/>
    <w:rsid w:val="1DE16F99"/>
    <w:rsid w:val="1DE6C04C"/>
    <w:rsid w:val="1DF7F566"/>
    <w:rsid w:val="1DFFDBFC"/>
    <w:rsid w:val="1E227511"/>
    <w:rsid w:val="1E62EEA4"/>
    <w:rsid w:val="1E64CA3C"/>
    <w:rsid w:val="1E693D00"/>
    <w:rsid w:val="1E78B5F1"/>
    <w:rsid w:val="1E78EF07"/>
    <w:rsid w:val="1E826FF5"/>
    <w:rsid w:val="1E911EED"/>
    <w:rsid w:val="1EB73D5C"/>
    <w:rsid w:val="1EE977EB"/>
    <w:rsid w:val="1F5CAC0C"/>
    <w:rsid w:val="1F64319F"/>
    <w:rsid w:val="1F658E8E"/>
    <w:rsid w:val="1F74070D"/>
    <w:rsid w:val="1FB9309E"/>
    <w:rsid w:val="2002F136"/>
    <w:rsid w:val="20114CE3"/>
    <w:rsid w:val="20279696"/>
    <w:rsid w:val="202B6E0B"/>
    <w:rsid w:val="202E82F5"/>
    <w:rsid w:val="204B27AD"/>
    <w:rsid w:val="2072ABB4"/>
    <w:rsid w:val="2083F7B4"/>
    <w:rsid w:val="209574F6"/>
    <w:rsid w:val="20C88EFE"/>
    <w:rsid w:val="20D4B0E4"/>
    <w:rsid w:val="20EFD59C"/>
    <w:rsid w:val="20FCC199"/>
    <w:rsid w:val="210532F4"/>
    <w:rsid w:val="211C55A8"/>
    <w:rsid w:val="21454B24"/>
    <w:rsid w:val="214BC8DE"/>
    <w:rsid w:val="2193C70E"/>
    <w:rsid w:val="219FB7C1"/>
    <w:rsid w:val="21A055B4"/>
    <w:rsid w:val="21E78458"/>
    <w:rsid w:val="21FFDBBB"/>
    <w:rsid w:val="220FC7AB"/>
    <w:rsid w:val="22190FEE"/>
    <w:rsid w:val="221B76F9"/>
    <w:rsid w:val="222747BF"/>
    <w:rsid w:val="223976C1"/>
    <w:rsid w:val="2243CBC4"/>
    <w:rsid w:val="22734E64"/>
    <w:rsid w:val="227C0FD0"/>
    <w:rsid w:val="22A8FB73"/>
    <w:rsid w:val="22B23E2C"/>
    <w:rsid w:val="22DEF479"/>
    <w:rsid w:val="22FB61E8"/>
    <w:rsid w:val="2302B9DA"/>
    <w:rsid w:val="23105688"/>
    <w:rsid w:val="233F169B"/>
    <w:rsid w:val="234CE243"/>
    <w:rsid w:val="237373F7"/>
    <w:rsid w:val="238DF253"/>
    <w:rsid w:val="23B9FE7D"/>
    <w:rsid w:val="23C4CE8A"/>
    <w:rsid w:val="23CF2A9C"/>
    <w:rsid w:val="23E1BA71"/>
    <w:rsid w:val="240A84C3"/>
    <w:rsid w:val="242EDD69"/>
    <w:rsid w:val="2444CBD4"/>
    <w:rsid w:val="24462D66"/>
    <w:rsid w:val="244DD124"/>
    <w:rsid w:val="2456D0C5"/>
    <w:rsid w:val="24570396"/>
    <w:rsid w:val="245D4B31"/>
    <w:rsid w:val="24D68646"/>
    <w:rsid w:val="24E00668"/>
    <w:rsid w:val="24E4164E"/>
    <w:rsid w:val="24EBE46A"/>
    <w:rsid w:val="24FD4B97"/>
    <w:rsid w:val="25083E8D"/>
    <w:rsid w:val="2508ADFB"/>
    <w:rsid w:val="253096A9"/>
    <w:rsid w:val="25530662"/>
    <w:rsid w:val="2557936E"/>
    <w:rsid w:val="256E222B"/>
    <w:rsid w:val="25938299"/>
    <w:rsid w:val="2599B44F"/>
    <w:rsid w:val="25A970EE"/>
    <w:rsid w:val="25AF0091"/>
    <w:rsid w:val="25BB2DDE"/>
    <w:rsid w:val="25CD3D96"/>
    <w:rsid w:val="261ADFC6"/>
    <w:rsid w:val="2629C850"/>
    <w:rsid w:val="2631AA43"/>
    <w:rsid w:val="26432283"/>
    <w:rsid w:val="265C8849"/>
    <w:rsid w:val="26737A04"/>
    <w:rsid w:val="26A3F677"/>
    <w:rsid w:val="26CFCC6D"/>
    <w:rsid w:val="26D4ABCC"/>
    <w:rsid w:val="26FF59A5"/>
    <w:rsid w:val="27142FE7"/>
    <w:rsid w:val="273DECF2"/>
    <w:rsid w:val="274EF26A"/>
    <w:rsid w:val="278D5D94"/>
    <w:rsid w:val="279ED7AC"/>
    <w:rsid w:val="27A701A0"/>
    <w:rsid w:val="27B058C9"/>
    <w:rsid w:val="27ECAD79"/>
    <w:rsid w:val="281EBD2B"/>
    <w:rsid w:val="282BFE97"/>
    <w:rsid w:val="2840D0D6"/>
    <w:rsid w:val="2842D3AC"/>
    <w:rsid w:val="287453A2"/>
    <w:rsid w:val="28789D61"/>
    <w:rsid w:val="28804380"/>
    <w:rsid w:val="28A472CB"/>
    <w:rsid w:val="28B21500"/>
    <w:rsid w:val="28B56A2D"/>
    <w:rsid w:val="28D16A70"/>
    <w:rsid w:val="28F04134"/>
    <w:rsid w:val="290FD49F"/>
    <w:rsid w:val="291D1905"/>
    <w:rsid w:val="2921C460"/>
    <w:rsid w:val="2934DFA1"/>
    <w:rsid w:val="293A6F47"/>
    <w:rsid w:val="293AA80D"/>
    <w:rsid w:val="295023A3"/>
    <w:rsid w:val="295539AE"/>
    <w:rsid w:val="295F7B6C"/>
    <w:rsid w:val="29697DD6"/>
    <w:rsid w:val="298BFE1C"/>
    <w:rsid w:val="29B712CA"/>
    <w:rsid w:val="29B7FF7F"/>
    <w:rsid w:val="29BF4AF5"/>
    <w:rsid w:val="29DA5D59"/>
    <w:rsid w:val="29EA0499"/>
    <w:rsid w:val="29F0E696"/>
    <w:rsid w:val="2A0407CC"/>
    <w:rsid w:val="2A3763E0"/>
    <w:rsid w:val="2A3C9977"/>
    <w:rsid w:val="2A481F13"/>
    <w:rsid w:val="2A59CDFB"/>
    <w:rsid w:val="2A5C7005"/>
    <w:rsid w:val="2A83305B"/>
    <w:rsid w:val="2AA6986E"/>
    <w:rsid w:val="2AC15367"/>
    <w:rsid w:val="2ACEC91D"/>
    <w:rsid w:val="2AD6786E"/>
    <w:rsid w:val="2ADEA262"/>
    <w:rsid w:val="2AFEE091"/>
    <w:rsid w:val="2B10781B"/>
    <w:rsid w:val="2B257C30"/>
    <w:rsid w:val="2B343EA5"/>
    <w:rsid w:val="2B373D6C"/>
    <w:rsid w:val="2B4042BC"/>
    <w:rsid w:val="2B4FABBC"/>
    <w:rsid w:val="2B6F3D4E"/>
    <w:rsid w:val="2B7B0069"/>
    <w:rsid w:val="2B90C0EF"/>
    <w:rsid w:val="2B9FACA3"/>
    <w:rsid w:val="2BB39CC5"/>
    <w:rsid w:val="2BB7E442"/>
    <w:rsid w:val="2BC0660F"/>
    <w:rsid w:val="2BCFF6E8"/>
    <w:rsid w:val="2C21E3E9"/>
    <w:rsid w:val="2C3966D0"/>
    <w:rsid w:val="2C431577"/>
    <w:rsid w:val="2C7248CF"/>
    <w:rsid w:val="2C7585F9"/>
    <w:rsid w:val="2C9BD6F3"/>
    <w:rsid w:val="2CA58651"/>
    <w:rsid w:val="2CAFAD13"/>
    <w:rsid w:val="2CB70226"/>
    <w:rsid w:val="2CE1743E"/>
    <w:rsid w:val="2CEEEA7A"/>
    <w:rsid w:val="2CF5837B"/>
    <w:rsid w:val="2D0635C1"/>
    <w:rsid w:val="2D070236"/>
    <w:rsid w:val="2D21BE2A"/>
    <w:rsid w:val="2D29DD86"/>
    <w:rsid w:val="2D2AD32A"/>
    <w:rsid w:val="2D37FBC7"/>
    <w:rsid w:val="2D396BF7"/>
    <w:rsid w:val="2D4566E5"/>
    <w:rsid w:val="2D497407"/>
    <w:rsid w:val="2D648A0A"/>
    <w:rsid w:val="2D676C88"/>
    <w:rsid w:val="2D69C795"/>
    <w:rsid w:val="2D7CF2B6"/>
    <w:rsid w:val="2DB20F94"/>
    <w:rsid w:val="2DB98CE0"/>
    <w:rsid w:val="2DBE2FD1"/>
    <w:rsid w:val="2DC20F3A"/>
    <w:rsid w:val="2DDCE10E"/>
    <w:rsid w:val="2DE42DB6"/>
    <w:rsid w:val="2DECC6DF"/>
    <w:rsid w:val="2DF4F0D3"/>
    <w:rsid w:val="2DF6B146"/>
    <w:rsid w:val="2DF93C2A"/>
    <w:rsid w:val="2E1BA0C5"/>
    <w:rsid w:val="2E20EC41"/>
    <w:rsid w:val="2E2C60CA"/>
    <w:rsid w:val="2E2E6F33"/>
    <w:rsid w:val="2E346380"/>
    <w:rsid w:val="2E4EA4A2"/>
    <w:rsid w:val="2E6376E1"/>
    <w:rsid w:val="2E73455F"/>
    <w:rsid w:val="2E9667E4"/>
    <w:rsid w:val="2EDA1409"/>
    <w:rsid w:val="2EEF97C2"/>
    <w:rsid w:val="2EF14AA3"/>
    <w:rsid w:val="2F05D142"/>
    <w:rsid w:val="2F2FCAFD"/>
    <w:rsid w:val="2F323C39"/>
    <w:rsid w:val="2F59BDF7"/>
    <w:rsid w:val="2F6F0447"/>
    <w:rsid w:val="2F78C5DB"/>
    <w:rsid w:val="2F90C134"/>
    <w:rsid w:val="2F957604"/>
    <w:rsid w:val="2FB80F19"/>
    <w:rsid w:val="2FFABCAA"/>
    <w:rsid w:val="2FFE5A12"/>
    <w:rsid w:val="30060FA4"/>
    <w:rsid w:val="3023F297"/>
    <w:rsid w:val="303FDC80"/>
    <w:rsid w:val="306FB010"/>
    <w:rsid w:val="3078CB8B"/>
    <w:rsid w:val="307AD87B"/>
    <w:rsid w:val="308A3FAE"/>
    <w:rsid w:val="30B88F87"/>
    <w:rsid w:val="30E33024"/>
    <w:rsid w:val="30E844F8"/>
    <w:rsid w:val="310AF0C8"/>
    <w:rsid w:val="3125E5D9"/>
    <w:rsid w:val="31357545"/>
    <w:rsid w:val="314F621E"/>
    <w:rsid w:val="3160BDB8"/>
    <w:rsid w:val="3174DCA9"/>
    <w:rsid w:val="317AE234"/>
    <w:rsid w:val="31A81287"/>
    <w:rsid w:val="31AF46D7"/>
    <w:rsid w:val="31B0E9D8"/>
    <w:rsid w:val="31B41523"/>
    <w:rsid w:val="31F28942"/>
    <w:rsid w:val="321C4EAD"/>
    <w:rsid w:val="324B5084"/>
    <w:rsid w:val="328C3194"/>
    <w:rsid w:val="32958D99"/>
    <w:rsid w:val="3297A72A"/>
    <w:rsid w:val="32C02D3B"/>
    <w:rsid w:val="32C218C3"/>
    <w:rsid w:val="32C93E1E"/>
    <w:rsid w:val="32D04F7C"/>
    <w:rsid w:val="32FCDCC4"/>
    <w:rsid w:val="3314A803"/>
    <w:rsid w:val="331B92EF"/>
    <w:rsid w:val="331D8DD1"/>
    <w:rsid w:val="33286EB9"/>
    <w:rsid w:val="333AFFBE"/>
    <w:rsid w:val="33440365"/>
    <w:rsid w:val="334A25B1"/>
    <w:rsid w:val="3374ED8C"/>
    <w:rsid w:val="337FF032"/>
    <w:rsid w:val="3399390C"/>
    <w:rsid w:val="33A4D4D3"/>
    <w:rsid w:val="33A748DE"/>
    <w:rsid w:val="33A93684"/>
    <w:rsid w:val="33C7278F"/>
    <w:rsid w:val="33C8205D"/>
    <w:rsid w:val="33CAD4AD"/>
    <w:rsid w:val="33D16DA6"/>
    <w:rsid w:val="33DB90DB"/>
    <w:rsid w:val="3447B1C2"/>
    <w:rsid w:val="344AFF62"/>
    <w:rsid w:val="344C92F9"/>
    <w:rsid w:val="3469E93B"/>
    <w:rsid w:val="3477648F"/>
    <w:rsid w:val="3487CF89"/>
    <w:rsid w:val="34887310"/>
    <w:rsid w:val="348F95C7"/>
    <w:rsid w:val="34A6F842"/>
    <w:rsid w:val="34AA8040"/>
    <w:rsid w:val="34B994DA"/>
    <w:rsid w:val="34CECBC0"/>
    <w:rsid w:val="34F88684"/>
    <w:rsid w:val="352AE269"/>
    <w:rsid w:val="35472A7E"/>
    <w:rsid w:val="355EC26B"/>
    <w:rsid w:val="357B1DBE"/>
    <w:rsid w:val="3582A7C6"/>
    <w:rsid w:val="359D6E52"/>
    <w:rsid w:val="35AA0B0A"/>
    <w:rsid w:val="35AB6FED"/>
    <w:rsid w:val="35B0EE3A"/>
    <w:rsid w:val="35BE5069"/>
    <w:rsid w:val="35BEFAEF"/>
    <w:rsid w:val="35CCD367"/>
    <w:rsid w:val="35DFA2BA"/>
    <w:rsid w:val="35F85462"/>
    <w:rsid w:val="35F96C5B"/>
    <w:rsid w:val="3611379A"/>
    <w:rsid w:val="362337E8"/>
    <w:rsid w:val="3631E7C2"/>
    <w:rsid w:val="363353AE"/>
    <w:rsid w:val="3634CCE2"/>
    <w:rsid w:val="3639611E"/>
    <w:rsid w:val="364A2ADF"/>
    <w:rsid w:val="3661C3D5"/>
    <w:rsid w:val="3664FD11"/>
    <w:rsid w:val="3667CA30"/>
    <w:rsid w:val="36991DD0"/>
    <w:rsid w:val="369A8E00"/>
    <w:rsid w:val="36A9F400"/>
    <w:rsid w:val="36D2735A"/>
    <w:rsid w:val="36EA2497"/>
    <w:rsid w:val="36F38F9F"/>
    <w:rsid w:val="36F503D6"/>
    <w:rsid w:val="370DB161"/>
    <w:rsid w:val="3714431B"/>
    <w:rsid w:val="37417ED2"/>
    <w:rsid w:val="37441920"/>
    <w:rsid w:val="3756066C"/>
    <w:rsid w:val="37924A6C"/>
    <w:rsid w:val="37A4F3EA"/>
    <w:rsid w:val="37C00361"/>
    <w:rsid w:val="37C00563"/>
    <w:rsid w:val="37CBEDFD"/>
    <w:rsid w:val="37EA7CFB"/>
    <w:rsid w:val="37F757E8"/>
    <w:rsid w:val="3817A287"/>
    <w:rsid w:val="381C990C"/>
    <w:rsid w:val="386C0DFB"/>
    <w:rsid w:val="38766DAF"/>
    <w:rsid w:val="387CEB75"/>
    <w:rsid w:val="3883B80A"/>
    <w:rsid w:val="389E59B6"/>
    <w:rsid w:val="38E1D066"/>
    <w:rsid w:val="38E21B0B"/>
    <w:rsid w:val="390DA6B4"/>
    <w:rsid w:val="39213DA4"/>
    <w:rsid w:val="3931D737"/>
    <w:rsid w:val="394EB2A7"/>
    <w:rsid w:val="3958F5CB"/>
    <w:rsid w:val="39648105"/>
    <w:rsid w:val="3964C935"/>
    <w:rsid w:val="39829A1A"/>
    <w:rsid w:val="398C1B37"/>
    <w:rsid w:val="39B6C24F"/>
    <w:rsid w:val="39C807BE"/>
    <w:rsid w:val="39D1BAB1"/>
    <w:rsid w:val="39DFB0E8"/>
    <w:rsid w:val="3A0714F8"/>
    <w:rsid w:val="3A0D0E17"/>
    <w:rsid w:val="3A399AEC"/>
    <w:rsid w:val="3A4076E1"/>
    <w:rsid w:val="3A41285B"/>
    <w:rsid w:val="3A5DFADC"/>
    <w:rsid w:val="3A6A20DF"/>
    <w:rsid w:val="3A82FE97"/>
    <w:rsid w:val="3A85A621"/>
    <w:rsid w:val="3AA27EED"/>
    <w:rsid w:val="3AAC9782"/>
    <w:rsid w:val="3ACE226A"/>
    <w:rsid w:val="3AD373DB"/>
    <w:rsid w:val="3AFED74B"/>
    <w:rsid w:val="3B0BB60F"/>
    <w:rsid w:val="3B144EC4"/>
    <w:rsid w:val="3B576777"/>
    <w:rsid w:val="3B68C5B5"/>
    <w:rsid w:val="3B8C95AE"/>
    <w:rsid w:val="3B93BF66"/>
    <w:rsid w:val="3B992FBE"/>
    <w:rsid w:val="3BAC16FF"/>
    <w:rsid w:val="3BC4373A"/>
    <w:rsid w:val="3BD46BCA"/>
    <w:rsid w:val="3BD881DB"/>
    <w:rsid w:val="3C13B3C9"/>
    <w:rsid w:val="3C13E182"/>
    <w:rsid w:val="3C215EAE"/>
    <w:rsid w:val="3C218215"/>
    <w:rsid w:val="3C2BDAEF"/>
    <w:rsid w:val="3C45D0B7"/>
    <w:rsid w:val="3C5AE97E"/>
    <w:rsid w:val="3C807F13"/>
    <w:rsid w:val="3CA8A2A2"/>
    <w:rsid w:val="3CD53311"/>
    <w:rsid w:val="3CDE65AB"/>
    <w:rsid w:val="3CEE3040"/>
    <w:rsid w:val="3D51B6F9"/>
    <w:rsid w:val="3D7B127B"/>
    <w:rsid w:val="3D7E65FF"/>
    <w:rsid w:val="3D997B07"/>
    <w:rsid w:val="3DB0E4F0"/>
    <w:rsid w:val="3DCC56AB"/>
    <w:rsid w:val="3DCE7DB3"/>
    <w:rsid w:val="3DDDDA7E"/>
    <w:rsid w:val="3DE02D94"/>
    <w:rsid w:val="3DF2DCEA"/>
    <w:rsid w:val="3DFCB9BF"/>
    <w:rsid w:val="3E0159AB"/>
    <w:rsid w:val="3E1C45A8"/>
    <w:rsid w:val="3E3653F9"/>
    <w:rsid w:val="3E3F52CE"/>
    <w:rsid w:val="3E447303"/>
    <w:rsid w:val="3E6EAFF8"/>
    <w:rsid w:val="3EB80FA1"/>
    <w:rsid w:val="3EC1D98B"/>
    <w:rsid w:val="3ECAE2BB"/>
    <w:rsid w:val="3EE66D0C"/>
    <w:rsid w:val="3EF43F33"/>
    <w:rsid w:val="3F17B7BD"/>
    <w:rsid w:val="3F25ADF4"/>
    <w:rsid w:val="3F2F571B"/>
    <w:rsid w:val="3F40A751"/>
    <w:rsid w:val="3F4C5DE6"/>
    <w:rsid w:val="3F845A07"/>
    <w:rsid w:val="3F846F50"/>
    <w:rsid w:val="3F9C7004"/>
    <w:rsid w:val="3FA6E4FE"/>
    <w:rsid w:val="3FBE518B"/>
    <w:rsid w:val="3FEAACFD"/>
    <w:rsid w:val="3FEB247E"/>
    <w:rsid w:val="40348803"/>
    <w:rsid w:val="4035139B"/>
    <w:rsid w:val="404FA756"/>
    <w:rsid w:val="40574499"/>
    <w:rsid w:val="405A5668"/>
    <w:rsid w:val="40681AC9"/>
    <w:rsid w:val="4072FAD4"/>
    <w:rsid w:val="407DB656"/>
    <w:rsid w:val="40853C62"/>
    <w:rsid w:val="40CFD451"/>
    <w:rsid w:val="40DC6253"/>
    <w:rsid w:val="410CDE6E"/>
    <w:rsid w:val="411211A7"/>
    <w:rsid w:val="416049D6"/>
    <w:rsid w:val="418FEE6D"/>
    <w:rsid w:val="41A50DF4"/>
    <w:rsid w:val="41CAA50A"/>
    <w:rsid w:val="41E4FF79"/>
    <w:rsid w:val="41E9C0B9"/>
    <w:rsid w:val="4203EB2A"/>
    <w:rsid w:val="423BE08B"/>
    <w:rsid w:val="423FC0A9"/>
    <w:rsid w:val="42427E5E"/>
    <w:rsid w:val="4243BBBD"/>
    <w:rsid w:val="425BE358"/>
    <w:rsid w:val="42EBDB7F"/>
    <w:rsid w:val="42F69C9F"/>
    <w:rsid w:val="42FAA27A"/>
    <w:rsid w:val="4307673C"/>
    <w:rsid w:val="43225A1E"/>
    <w:rsid w:val="4335E49E"/>
    <w:rsid w:val="434DFDB2"/>
    <w:rsid w:val="4358F83F"/>
    <w:rsid w:val="436DFD4F"/>
    <w:rsid w:val="43727776"/>
    <w:rsid w:val="437F35E1"/>
    <w:rsid w:val="438E1146"/>
    <w:rsid w:val="43B2802D"/>
    <w:rsid w:val="43C65552"/>
    <w:rsid w:val="43F0F9C6"/>
    <w:rsid w:val="43F525F0"/>
    <w:rsid w:val="43F72D49"/>
    <w:rsid w:val="43FD3898"/>
    <w:rsid w:val="4404D5DB"/>
    <w:rsid w:val="4431799F"/>
    <w:rsid w:val="446FB273"/>
    <w:rsid w:val="4470C98F"/>
    <w:rsid w:val="448DED00"/>
    <w:rsid w:val="44A55570"/>
    <w:rsid w:val="44BF1073"/>
    <w:rsid w:val="44DE7B6D"/>
    <w:rsid w:val="44ED035F"/>
    <w:rsid w:val="44FDF66F"/>
    <w:rsid w:val="4514181B"/>
    <w:rsid w:val="451D77C0"/>
    <w:rsid w:val="4526D0A4"/>
    <w:rsid w:val="4554F0B7"/>
    <w:rsid w:val="45A9B71F"/>
    <w:rsid w:val="45F64C48"/>
    <w:rsid w:val="4618DE42"/>
    <w:rsid w:val="4618E731"/>
    <w:rsid w:val="463E0BDF"/>
    <w:rsid w:val="4655DE0E"/>
    <w:rsid w:val="4662B58B"/>
    <w:rsid w:val="4674C0D5"/>
    <w:rsid w:val="467CF1DB"/>
    <w:rsid w:val="46904D29"/>
    <w:rsid w:val="4690F9D1"/>
    <w:rsid w:val="469D0AA4"/>
    <w:rsid w:val="46A8D698"/>
    <w:rsid w:val="46C1E831"/>
    <w:rsid w:val="46C66626"/>
    <w:rsid w:val="46EE7612"/>
    <w:rsid w:val="4703C07F"/>
    <w:rsid w:val="471C9171"/>
    <w:rsid w:val="473EE65C"/>
    <w:rsid w:val="47484EAA"/>
    <w:rsid w:val="4748D6B8"/>
    <w:rsid w:val="476C687C"/>
    <w:rsid w:val="4782F4B3"/>
    <w:rsid w:val="47D3C0B5"/>
    <w:rsid w:val="47D5D2F5"/>
    <w:rsid w:val="47D97F76"/>
    <w:rsid w:val="480EE14A"/>
    <w:rsid w:val="4810700F"/>
    <w:rsid w:val="481BAC01"/>
    <w:rsid w:val="481E9EB5"/>
    <w:rsid w:val="4820A42F"/>
    <w:rsid w:val="48258F21"/>
    <w:rsid w:val="484988FC"/>
    <w:rsid w:val="4849BBCD"/>
    <w:rsid w:val="485FCEBF"/>
    <w:rsid w:val="486A2312"/>
    <w:rsid w:val="489FED93"/>
    <w:rsid w:val="48AAC3E3"/>
    <w:rsid w:val="48C46AE9"/>
    <w:rsid w:val="48D252B1"/>
    <w:rsid w:val="48E7CE47"/>
    <w:rsid w:val="48E9D11D"/>
    <w:rsid w:val="48FDC079"/>
    <w:rsid w:val="490C525E"/>
    <w:rsid w:val="492D29DD"/>
    <w:rsid w:val="492D3F3C"/>
    <w:rsid w:val="493382D1"/>
    <w:rsid w:val="49662380"/>
    <w:rsid w:val="49735C60"/>
    <w:rsid w:val="49769509"/>
    <w:rsid w:val="49787345"/>
    <w:rsid w:val="4982AC57"/>
    <w:rsid w:val="499AB71D"/>
    <w:rsid w:val="49A806F8"/>
    <w:rsid w:val="49CA5568"/>
    <w:rsid w:val="49F46954"/>
    <w:rsid w:val="4A04DAAE"/>
    <w:rsid w:val="4A0642B5"/>
    <w:rsid w:val="4A1C24CF"/>
    <w:rsid w:val="4A86A930"/>
    <w:rsid w:val="4AB1E079"/>
    <w:rsid w:val="4AE997A5"/>
    <w:rsid w:val="4AF559CD"/>
    <w:rsid w:val="4AF79524"/>
    <w:rsid w:val="4AF98395"/>
    <w:rsid w:val="4B004CC3"/>
    <w:rsid w:val="4B0C0D53"/>
    <w:rsid w:val="4B1155C4"/>
    <w:rsid w:val="4B121897"/>
    <w:rsid w:val="4B37C755"/>
    <w:rsid w:val="4B3A1DEB"/>
    <w:rsid w:val="4B43BF85"/>
    <w:rsid w:val="4B6B298A"/>
    <w:rsid w:val="4B787319"/>
    <w:rsid w:val="4B87B3DA"/>
    <w:rsid w:val="4B9632A5"/>
    <w:rsid w:val="4BAEF189"/>
    <w:rsid w:val="4BBC83E5"/>
    <w:rsid w:val="4BC5EB64"/>
    <w:rsid w:val="4BCA8097"/>
    <w:rsid w:val="4BE48238"/>
    <w:rsid w:val="4C08871A"/>
    <w:rsid w:val="4C0A0552"/>
    <w:rsid w:val="4C1C6C75"/>
    <w:rsid w:val="4C25A0BF"/>
    <w:rsid w:val="4C3F385B"/>
    <w:rsid w:val="4C566C51"/>
    <w:rsid w:val="4C8ED6F2"/>
    <w:rsid w:val="4C984D6B"/>
    <w:rsid w:val="4CABE622"/>
    <w:rsid w:val="4CE11413"/>
    <w:rsid w:val="4D00C835"/>
    <w:rsid w:val="4D1312B2"/>
    <w:rsid w:val="4D350B4E"/>
    <w:rsid w:val="4D397B80"/>
    <w:rsid w:val="4D457A74"/>
    <w:rsid w:val="4D4DFF43"/>
    <w:rsid w:val="4D6040D1"/>
    <w:rsid w:val="4DB5F7C5"/>
    <w:rsid w:val="4DD338D7"/>
    <w:rsid w:val="4DF03ED6"/>
    <w:rsid w:val="4DFB77A5"/>
    <w:rsid w:val="4E06A2D4"/>
    <w:rsid w:val="4E2C7EF1"/>
    <w:rsid w:val="4E3A195D"/>
    <w:rsid w:val="4E41AFE2"/>
    <w:rsid w:val="4E5B2D7C"/>
    <w:rsid w:val="4E665760"/>
    <w:rsid w:val="4E6721A9"/>
    <w:rsid w:val="4E93E1C2"/>
    <w:rsid w:val="4EBCFD37"/>
    <w:rsid w:val="4EC3D3A1"/>
    <w:rsid w:val="4EC572CB"/>
    <w:rsid w:val="4ED427B8"/>
    <w:rsid w:val="4EF69B7D"/>
    <w:rsid w:val="4F03C083"/>
    <w:rsid w:val="4F54DA24"/>
    <w:rsid w:val="4FB4B464"/>
    <w:rsid w:val="4FCFEE2D"/>
    <w:rsid w:val="4FD93C79"/>
    <w:rsid w:val="4FDB6788"/>
    <w:rsid w:val="501C0ED4"/>
    <w:rsid w:val="50308704"/>
    <w:rsid w:val="5056BB58"/>
    <w:rsid w:val="50597669"/>
    <w:rsid w:val="505AB767"/>
    <w:rsid w:val="50649198"/>
    <w:rsid w:val="506B982F"/>
    <w:rsid w:val="506DFA4E"/>
    <w:rsid w:val="50856D34"/>
    <w:rsid w:val="508987DA"/>
    <w:rsid w:val="50AF2D5D"/>
    <w:rsid w:val="50C0E335"/>
    <w:rsid w:val="5100FE6D"/>
    <w:rsid w:val="5158D929"/>
    <w:rsid w:val="5173C6F3"/>
    <w:rsid w:val="51992732"/>
    <w:rsid w:val="51A36B22"/>
    <w:rsid w:val="51A79C4A"/>
    <w:rsid w:val="51AB147E"/>
    <w:rsid w:val="5210FEDD"/>
    <w:rsid w:val="5217E3E5"/>
    <w:rsid w:val="521EBA5C"/>
    <w:rsid w:val="5222CF57"/>
    <w:rsid w:val="527E8BD7"/>
    <w:rsid w:val="529F4D71"/>
    <w:rsid w:val="52A2E4CE"/>
    <w:rsid w:val="52D70080"/>
    <w:rsid w:val="52DD6507"/>
    <w:rsid w:val="52DE5254"/>
    <w:rsid w:val="5300E85F"/>
    <w:rsid w:val="531756AC"/>
    <w:rsid w:val="533E3F64"/>
    <w:rsid w:val="53581FB6"/>
    <w:rsid w:val="536B0F6C"/>
    <w:rsid w:val="5377A524"/>
    <w:rsid w:val="53B26FF7"/>
    <w:rsid w:val="53B65904"/>
    <w:rsid w:val="53BF55AB"/>
    <w:rsid w:val="53C3C78A"/>
    <w:rsid w:val="53D06944"/>
    <w:rsid w:val="53D731A6"/>
    <w:rsid w:val="53E6861E"/>
    <w:rsid w:val="53F09671"/>
    <w:rsid w:val="540B5DC9"/>
    <w:rsid w:val="54144DE9"/>
    <w:rsid w:val="5434FD61"/>
    <w:rsid w:val="543E984E"/>
    <w:rsid w:val="545A8A60"/>
    <w:rsid w:val="545B89E9"/>
    <w:rsid w:val="547AE9C2"/>
    <w:rsid w:val="5482D748"/>
    <w:rsid w:val="54A314AB"/>
    <w:rsid w:val="54B28AF2"/>
    <w:rsid w:val="54C4854B"/>
    <w:rsid w:val="54C68795"/>
    <w:rsid w:val="54D5670E"/>
    <w:rsid w:val="550F9E6A"/>
    <w:rsid w:val="553B4E83"/>
    <w:rsid w:val="554D836C"/>
    <w:rsid w:val="55542769"/>
    <w:rsid w:val="55730207"/>
    <w:rsid w:val="558E8154"/>
    <w:rsid w:val="559571C0"/>
    <w:rsid w:val="55BB5022"/>
    <w:rsid w:val="55BEC96B"/>
    <w:rsid w:val="55D47A57"/>
    <w:rsid w:val="5601F8B4"/>
    <w:rsid w:val="56268062"/>
    <w:rsid w:val="563437D2"/>
    <w:rsid w:val="56389293"/>
    <w:rsid w:val="565166A7"/>
    <w:rsid w:val="565683B9"/>
    <w:rsid w:val="565C9706"/>
    <w:rsid w:val="56736B36"/>
    <w:rsid w:val="569BB935"/>
    <w:rsid w:val="56A6544D"/>
    <w:rsid w:val="56A822A9"/>
    <w:rsid w:val="56B0D97D"/>
    <w:rsid w:val="56B15E37"/>
    <w:rsid w:val="56D7E2B2"/>
    <w:rsid w:val="56DBF278"/>
    <w:rsid w:val="574E00EB"/>
    <w:rsid w:val="577017E7"/>
    <w:rsid w:val="577C6F68"/>
    <w:rsid w:val="57A6D892"/>
    <w:rsid w:val="57B108FB"/>
    <w:rsid w:val="57C09E2D"/>
    <w:rsid w:val="57C4FEE3"/>
    <w:rsid w:val="5805E86A"/>
    <w:rsid w:val="580AD12E"/>
    <w:rsid w:val="58557886"/>
    <w:rsid w:val="5869D344"/>
    <w:rsid w:val="5889D291"/>
    <w:rsid w:val="58954948"/>
    <w:rsid w:val="58A86B4A"/>
    <w:rsid w:val="58AAA2C9"/>
    <w:rsid w:val="58C31E4F"/>
    <w:rsid w:val="58E1E4C1"/>
    <w:rsid w:val="58E9E26B"/>
    <w:rsid w:val="58FF6902"/>
    <w:rsid w:val="59076BB8"/>
    <w:rsid w:val="590899E5"/>
    <w:rsid w:val="59520E27"/>
    <w:rsid w:val="59806D3B"/>
    <w:rsid w:val="59890DE4"/>
    <w:rsid w:val="598D56C6"/>
    <w:rsid w:val="59A1EFB9"/>
    <w:rsid w:val="59A20F03"/>
    <w:rsid w:val="59CBEF23"/>
    <w:rsid w:val="59D9CF1E"/>
    <w:rsid w:val="59F603AC"/>
    <w:rsid w:val="5A145A4A"/>
    <w:rsid w:val="5A16932A"/>
    <w:rsid w:val="5A23289B"/>
    <w:rsid w:val="5A31317D"/>
    <w:rsid w:val="5A39AF34"/>
    <w:rsid w:val="5A4EBA90"/>
    <w:rsid w:val="5A67C57B"/>
    <w:rsid w:val="5A808F7D"/>
    <w:rsid w:val="5A82A87E"/>
    <w:rsid w:val="5A9514FA"/>
    <w:rsid w:val="5AB837A9"/>
    <w:rsid w:val="5AC24298"/>
    <w:rsid w:val="5AE77035"/>
    <w:rsid w:val="5B07A8F5"/>
    <w:rsid w:val="5B0DC923"/>
    <w:rsid w:val="5B5A6B5D"/>
    <w:rsid w:val="5B819FBB"/>
    <w:rsid w:val="5B9F44DA"/>
    <w:rsid w:val="5BAAA0A4"/>
    <w:rsid w:val="5BAE403E"/>
    <w:rsid w:val="5BB3C451"/>
    <w:rsid w:val="5BBDDEE7"/>
    <w:rsid w:val="5BF4C9C9"/>
    <w:rsid w:val="5C1B0834"/>
    <w:rsid w:val="5C285EA3"/>
    <w:rsid w:val="5C305000"/>
    <w:rsid w:val="5C3AECEF"/>
    <w:rsid w:val="5C3B9C03"/>
    <w:rsid w:val="5C5A49BB"/>
    <w:rsid w:val="5C7BEA88"/>
    <w:rsid w:val="5C884DF4"/>
    <w:rsid w:val="5C8A145C"/>
    <w:rsid w:val="5C8C8DE7"/>
    <w:rsid w:val="5D099D17"/>
    <w:rsid w:val="5D1CB90E"/>
    <w:rsid w:val="5D29879C"/>
    <w:rsid w:val="5D51751C"/>
    <w:rsid w:val="5D5448FC"/>
    <w:rsid w:val="5D5CC19B"/>
    <w:rsid w:val="5D60B2E3"/>
    <w:rsid w:val="5D9177FA"/>
    <w:rsid w:val="5D99B6A0"/>
    <w:rsid w:val="5DB39976"/>
    <w:rsid w:val="5DB4CFC5"/>
    <w:rsid w:val="5DBFEAF4"/>
    <w:rsid w:val="5DC25E04"/>
    <w:rsid w:val="5DD3AE3A"/>
    <w:rsid w:val="5DE87A84"/>
    <w:rsid w:val="5DED11FC"/>
    <w:rsid w:val="5DF210D1"/>
    <w:rsid w:val="5E00854A"/>
    <w:rsid w:val="5E062EF2"/>
    <w:rsid w:val="5E0BA378"/>
    <w:rsid w:val="5E13DDF4"/>
    <w:rsid w:val="5E684952"/>
    <w:rsid w:val="5E7A9F92"/>
    <w:rsid w:val="5E97C303"/>
    <w:rsid w:val="5E99EE12"/>
    <w:rsid w:val="5EB94825"/>
    <w:rsid w:val="5EBC1F10"/>
    <w:rsid w:val="5ECC953C"/>
    <w:rsid w:val="5EE44D69"/>
    <w:rsid w:val="5EEA044D"/>
    <w:rsid w:val="5F14AF82"/>
    <w:rsid w:val="5F18F856"/>
    <w:rsid w:val="5F1CD6D2"/>
    <w:rsid w:val="5F317223"/>
    <w:rsid w:val="5F35B25C"/>
    <w:rsid w:val="5F4B3615"/>
    <w:rsid w:val="5F4E968F"/>
    <w:rsid w:val="5F4F4337"/>
    <w:rsid w:val="5F5DA1B4"/>
    <w:rsid w:val="5F86146F"/>
    <w:rsid w:val="5F9EF674"/>
    <w:rsid w:val="5FA0C774"/>
    <w:rsid w:val="5FAA9C56"/>
    <w:rsid w:val="5FADFFC1"/>
    <w:rsid w:val="5FCC26C7"/>
    <w:rsid w:val="603F8791"/>
    <w:rsid w:val="608F382A"/>
    <w:rsid w:val="6094F7FD"/>
    <w:rsid w:val="60A0977F"/>
    <w:rsid w:val="60C2D79C"/>
    <w:rsid w:val="60E14A7A"/>
    <w:rsid w:val="6143448C"/>
    <w:rsid w:val="615AC22C"/>
    <w:rsid w:val="617A39B1"/>
    <w:rsid w:val="61840D67"/>
    <w:rsid w:val="618862F9"/>
    <w:rsid w:val="61936113"/>
    <w:rsid w:val="6196CE99"/>
    <w:rsid w:val="61CE2E5A"/>
    <w:rsid w:val="61E4B4AD"/>
    <w:rsid w:val="620F80A5"/>
    <w:rsid w:val="624A5BDD"/>
    <w:rsid w:val="6267FAB4"/>
    <w:rsid w:val="627B84FF"/>
    <w:rsid w:val="628FEA44"/>
    <w:rsid w:val="62A056FB"/>
    <w:rsid w:val="62A49AA7"/>
    <w:rsid w:val="62C0C25D"/>
    <w:rsid w:val="62CD0C7C"/>
    <w:rsid w:val="62CDF3E9"/>
    <w:rsid w:val="62DA9B28"/>
    <w:rsid w:val="62F4FA38"/>
    <w:rsid w:val="62F7944A"/>
    <w:rsid w:val="62FC6B00"/>
    <w:rsid w:val="63232990"/>
    <w:rsid w:val="634793D4"/>
    <w:rsid w:val="634E58B6"/>
    <w:rsid w:val="635DF55E"/>
    <w:rsid w:val="6372E860"/>
    <w:rsid w:val="63774F91"/>
    <w:rsid w:val="63854CC6"/>
    <w:rsid w:val="639A4011"/>
    <w:rsid w:val="639D18C3"/>
    <w:rsid w:val="63AD6213"/>
    <w:rsid w:val="63BEC875"/>
    <w:rsid w:val="63C1168B"/>
    <w:rsid w:val="63D9F6D1"/>
    <w:rsid w:val="63E0093D"/>
    <w:rsid w:val="64098826"/>
    <w:rsid w:val="6418B8E0"/>
    <w:rsid w:val="6447E1F7"/>
    <w:rsid w:val="6449C033"/>
    <w:rsid w:val="64638AA0"/>
    <w:rsid w:val="64BEF9F1"/>
    <w:rsid w:val="64CBD6B6"/>
    <w:rsid w:val="64CEBA00"/>
    <w:rsid w:val="652D0B22"/>
    <w:rsid w:val="654156FC"/>
    <w:rsid w:val="65503EBA"/>
    <w:rsid w:val="655DFA1B"/>
    <w:rsid w:val="655F7787"/>
    <w:rsid w:val="6563D83D"/>
    <w:rsid w:val="65698489"/>
    <w:rsid w:val="65728735"/>
    <w:rsid w:val="65AA7822"/>
    <w:rsid w:val="65C28437"/>
    <w:rsid w:val="65E4298B"/>
    <w:rsid w:val="65ED6CFA"/>
    <w:rsid w:val="65F2F01F"/>
    <w:rsid w:val="6616B5AF"/>
    <w:rsid w:val="661F19BB"/>
    <w:rsid w:val="662887CF"/>
    <w:rsid w:val="6692798A"/>
    <w:rsid w:val="669DF2E5"/>
    <w:rsid w:val="66CEB7FC"/>
    <w:rsid w:val="66D089D9"/>
    <w:rsid w:val="66D2A828"/>
    <w:rsid w:val="66D362AF"/>
    <w:rsid w:val="66D3C5FE"/>
    <w:rsid w:val="66DFA600"/>
    <w:rsid w:val="6711BC2D"/>
    <w:rsid w:val="6712E4A2"/>
    <w:rsid w:val="6713B566"/>
    <w:rsid w:val="671672BA"/>
    <w:rsid w:val="671D08AC"/>
    <w:rsid w:val="67204D4C"/>
    <w:rsid w:val="672ED506"/>
    <w:rsid w:val="67449F8D"/>
    <w:rsid w:val="675E5498"/>
    <w:rsid w:val="6768EA12"/>
    <w:rsid w:val="6776019C"/>
    <w:rsid w:val="67A1141C"/>
    <w:rsid w:val="67CBFCBA"/>
    <w:rsid w:val="67DA5D36"/>
    <w:rsid w:val="67F027BD"/>
    <w:rsid w:val="67F22317"/>
    <w:rsid w:val="67F94338"/>
    <w:rsid w:val="68052DD4"/>
    <w:rsid w:val="6811A123"/>
    <w:rsid w:val="682CECFC"/>
    <w:rsid w:val="6870CDCA"/>
    <w:rsid w:val="6876C217"/>
    <w:rsid w:val="6887B735"/>
    <w:rsid w:val="689AD428"/>
    <w:rsid w:val="68D1BA03"/>
    <w:rsid w:val="68DEB337"/>
    <w:rsid w:val="69059AEB"/>
    <w:rsid w:val="691CE1DF"/>
    <w:rsid w:val="69244E18"/>
    <w:rsid w:val="6937BE96"/>
    <w:rsid w:val="69571A3B"/>
    <w:rsid w:val="695864A2"/>
    <w:rsid w:val="6980CD6E"/>
    <w:rsid w:val="698A2652"/>
    <w:rsid w:val="69AE6F8A"/>
    <w:rsid w:val="69CAE42D"/>
    <w:rsid w:val="69E10D02"/>
    <w:rsid w:val="69F0D505"/>
    <w:rsid w:val="6A01CBB2"/>
    <w:rsid w:val="6A1D3B0F"/>
    <w:rsid w:val="6A427DDC"/>
    <w:rsid w:val="6A436E97"/>
    <w:rsid w:val="6A439B73"/>
    <w:rsid w:val="6A589F88"/>
    <w:rsid w:val="6A58CBDE"/>
    <w:rsid w:val="6A591683"/>
    <w:rsid w:val="6A5F8FF4"/>
    <w:rsid w:val="6A647D8A"/>
    <w:rsid w:val="6A8707FE"/>
    <w:rsid w:val="6A9C9821"/>
    <w:rsid w:val="6AA84B7E"/>
    <w:rsid w:val="6AB28C1D"/>
    <w:rsid w:val="6ABD626D"/>
    <w:rsid w:val="6AC4EA51"/>
    <w:rsid w:val="6AE897E7"/>
    <w:rsid w:val="6AEBA43E"/>
    <w:rsid w:val="6AF7CB0D"/>
    <w:rsid w:val="6B08C7AF"/>
    <w:rsid w:val="6B099020"/>
    <w:rsid w:val="6B1DCCBF"/>
    <w:rsid w:val="6B2B161F"/>
    <w:rsid w:val="6B4F5301"/>
    <w:rsid w:val="6B763F90"/>
    <w:rsid w:val="6B7B7BA2"/>
    <w:rsid w:val="6BBF8556"/>
    <w:rsid w:val="6BC72594"/>
    <w:rsid w:val="6BCA9EAB"/>
    <w:rsid w:val="6BF8E96E"/>
    <w:rsid w:val="6C0205B2"/>
    <w:rsid w:val="6C06548C"/>
    <w:rsid w:val="6C099765"/>
    <w:rsid w:val="6C0A9C73"/>
    <w:rsid w:val="6C548D68"/>
    <w:rsid w:val="6C576C66"/>
    <w:rsid w:val="6C725887"/>
    <w:rsid w:val="6CAA2BCE"/>
    <w:rsid w:val="6CAEE71E"/>
    <w:rsid w:val="6CB99D20"/>
    <w:rsid w:val="6CC307E3"/>
    <w:rsid w:val="6CF1E12C"/>
    <w:rsid w:val="6CF7677F"/>
    <w:rsid w:val="6D07C586"/>
    <w:rsid w:val="6D0A553C"/>
    <w:rsid w:val="6D257BF9"/>
    <w:rsid w:val="6D59BD08"/>
    <w:rsid w:val="6D5EC195"/>
    <w:rsid w:val="6D6950AD"/>
    <w:rsid w:val="6D90A04E"/>
    <w:rsid w:val="6DA2CD78"/>
    <w:rsid w:val="6DACDA7A"/>
    <w:rsid w:val="6DB941BD"/>
    <w:rsid w:val="6DCC2382"/>
    <w:rsid w:val="6DD0A3B2"/>
    <w:rsid w:val="6DD83DEA"/>
    <w:rsid w:val="6DE86677"/>
    <w:rsid w:val="6DEA3AC8"/>
    <w:rsid w:val="6DEA8F13"/>
    <w:rsid w:val="6DEB7A9C"/>
    <w:rsid w:val="6E0773D6"/>
    <w:rsid w:val="6E09B7FC"/>
    <w:rsid w:val="6E5E8307"/>
    <w:rsid w:val="6E75E9B7"/>
    <w:rsid w:val="6E931A31"/>
    <w:rsid w:val="6E9D9AD9"/>
    <w:rsid w:val="6EA61444"/>
    <w:rsid w:val="6EBCF01A"/>
    <w:rsid w:val="6EFEDBB5"/>
    <w:rsid w:val="6F0B55D2"/>
    <w:rsid w:val="6F16424D"/>
    <w:rsid w:val="6F16751E"/>
    <w:rsid w:val="6F1C8CD2"/>
    <w:rsid w:val="6F2A43C8"/>
    <w:rsid w:val="6F2DEEE7"/>
    <w:rsid w:val="6F2E3DAF"/>
    <w:rsid w:val="6F489801"/>
    <w:rsid w:val="6F56F155"/>
    <w:rsid w:val="6F5D2DA3"/>
    <w:rsid w:val="6F5F1DF2"/>
    <w:rsid w:val="6F73122C"/>
    <w:rsid w:val="6FBB54E3"/>
    <w:rsid w:val="6FBFB17C"/>
    <w:rsid w:val="6FD14352"/>
    <w:rsid w:val="6FE4FAEE"/>
    <w:rsid w:val="6FF39F6A"/>
    <w:rsid w:val="6FFA43FE"/>
    <w:rsid w:val="700BDD01"/>
    <w:rsid w:val="700F53A6"/>
    <w:rsid w:val="70143889"/>
    <w:rsid w:val="702529F8"/>
    <w:rsid w:val="705C1A7A"/>
    <w:rsid w:val="706EE81C"/>
    <w:rsid w:val="707D0824"/>
    <w:rsid w:val="70B1F8AC"/>
    <w:rsid w:val="7109F5C8"/>
    <w:rsid w:val="7116F58A"/>
    <w:rsid w:val="7132FCE5"/>
    <w:rsid w:val="7142C40E"/>
    <w:rsid w:val="71473D96"/>
    <w:rsid w:val="71500207"/>
    <w:rsid w:val="715385E8"/>
    <w:rsid w:val="71646BF5"/>
    <w:rsid w:val="7195F6ED"/>
    <w:rsid w:val="719AD9BC"/>
    <w:rsid w:val="71DA548C"/>
    <w:rsid w:val="725E07C5"/>
    <w:rsid w:val="72C2F37A"/>
    <w:rsid w:val="72ECD455"/>
    <w:rsid w:val="72F2D786"/>
    <w:rsid w:val="730194BF"/>
    <w:rsid w:val="733DA61C"/>
    <w:rsid w:val="733E4588"/>
    <w:rsid w:val="734CE16E"/>
    <w:rsid w:val="735B4ADA"/>
    <w:rsid w:val="736BEF34"/>
    <w:rsid w:val="736C5F3C"/>
    <w:rsid w:val="737964EA"/>
    <w:rsid w:val="737BE93C"/>
    <w:rsid w:val="73B1AF71"/>
    <w:rsid w:val="73D430B2"/>
    <w:rsid w:val="73E3ED22"/>
    <w:rsid w:val="73F16982"/>
    <w:rsid w:val="73F6F750"/>
    <w:rsid w:val="7418AA2B"/>
    <w:rsid w:val="7461BF95"/>
    <w:rsid w:val="74F6E965"/>
    <w:rsid w:val="7502013B"/>
    <w:rsid w:val="7530FBCD"/>
    <w:rsid w:val="754C5C75"/>
    <w:rsid w:val="754EE5B0"/>
    <w:rsid w:val="75516907"/>
    <w:rsid w:val="757D76C9"/>
    <w:rsid w:val="75945259"/>
    <w:rsid w:val="75A3EF01"/>
    <w:rsid w:val="75C7CE5B"/>
    <w:rsid w:val="75CB38BF"/>
    <w:rsid w:val="75E1A9E4"/>
    <w:rsid w:val="75E669C1"/>
    <w:rsid w:val="76093C22"/>
    <w:rsid w:val="7613442E"/>
    <w:rsid w:val="761FF491"/>
    <w:rsid w:val="7630651C"/>
    <w:rsid w:val="76438DCB"/>
    <w:rsid w:val="765ECADD"/>
    <w:rsid w:val="76626CDD"/>
    <w:rsid w:val="766CEA57"/>
    <w:rsid w:val="7679EF95"/>
    <w:rsid w:val="767E6B48"/>
    <w:rsid w:val="769C7903"/>
    <w:rsid w:val="769DB5AB"/>
    <w:rsid w:val="76A1ACE8"/>
    <w:rsid w:val="76A60306"/>
    <w:rsid w:val="76C66E68"/>
    <w:rsid w:val="76C81EA5"/>
    <w:rsid w:val="76D681C5"/>
    <w:rsid w:val="76D82B87"/>
    <w:rsid w:val="76D8961A"/>
    <w:rsid w:val="76E31BD9"/>
    <w:rsid w:val="7703B218"/>
    <w:rsid w:val="771143A8"/>
    <w:rsid w:val="7733D6C8"/>
    <w:rsid w:val="775956FE"/>
    <w:rsid w:val="7774D5C5"/>
    <w:rsid w:val="7776AB99"/>
    <w:rsid w:val="77A03518"/>
    <w:rsid w:val="77B2ED5B"/>
    <w:rsid w:val="77E2D4A2"/>
    <w:rsid w:val="77F5F5D8"/>
    <w:rsid w:val="780479BB"/>
    <w:rsid w:val="785676AC"/>
    <w:rsid w:val="785963DF"/>
    <w:rsid w:val="7859FEAA"/>
    <w:rsid w:val="7869C58A"/>
    <w:rsid w:val="78798A93"/>
    <w:rsid w:val="787B3927"/>
    <w:rsid w:val="78A34470"/>
    <w:rsid w:val="78CA6873"/>
    <w:rsid w:val="78CA7211"/>
    <w:rsid w:val="78F72066"/>
    <w:rsid w:val="7908C016"/>
    <w:rsid w:val="7928F2E1"/>
    <w:rsid w:val="792AB477"/>
    <w:rsid w:val="79408F05"/>
    <w:rsid w:val="7962BB1A"/>
    <w:rsid w:val="7971C467"/>
    <w:rsid w:val="797B7050"/>
    <w:rsid w:val="79884F81"/>
    <w:rsid w:val="799F5544"/>
    <w:rsid w:val="79D6DA9A"/>
    <w:rsid w:val="79EE79F8"/>
    <w:rsid w:val="7A0D3B98"/>
    <w:rsid w:val="7A316D16"/>
    <w:rsid w:val="7A4F28C8"/>
    <w:rsid w:val="7A526F24"/>
    <w:rsid w:val="7A790DBD"/>
    <w:rsid w:val="7A874F94"/>
    <w:rsid w:val="7A883D98"/>
    <w:rsid w:val="7A943295"/>
    <w:rsid w:val="7ADADC45"/>
    <w:rsid w:val="7AF1B15A"/>
    <w:rsid w:val="7AF8527E"/>
    <w:rsid w:val="7B517762"/>
    <w:rsid w:val="7B66ADAF"/>
    <w:rsid w:val="7B8B3AE5"/>
    <w:rsid w:val="7BA24E5E"/>
    <w:rsid w:val="7BCDBC20"/>
    <w:rsid w:val="7BD4F82C"/>
    <w:rsid w:val="7BD6EDC6"/>
    <w:rsid w:val="7BF3F735"/>
    <w:rsid w:val="7C05E62A"/>
    <w:rsid w:val="7C0C6B74"/>
    <w:rsid w:val="7C27EFEA"/>
    <w:rsid w:val="7C2F6B5E"/>
    <w:rsid w:val="7C3D8EE4"/>
    <w:rsid w:val="7C6634A2"/>
    <w:rsid w:val="7CB25426"/>
    <w:rsid w:val="7D0F44AA"/>
    <w:rsid w:val="7D19119F"/>
    <w:rsid w:val="7D392EE3"/>
    <w:rsid w:val="7D5537B8"/>
    <w:rsid w:val="7D825037"/>
    <w:rsid w:val="7DAA5B80"/>
    <w:rsid w:val="7DC08E85"/>
    <w:rsid w:val="7DC31BED"/>
    <w:rsid w:val="7DC495F8"/>
    <w:rsid w:val="7DCBD49E"/>
    <w:rsid w:val="7DCCBD73"/>
    <w:rsid w:val="7DD94F68"/>
    <w:rsid w:val="7E01A6D7"/>
    <w:rsid w:val="7E050B6E"/>
    <w:rsid w:val="7E154A26"/>
    <w:rsid w:val="7E220B78"/>
    <w:rsid w:val="7E3F8FE8"/>
    <w:rsid w:val="7E910511"/>
    <w:rsid w:val="7E917081"/>
    <w:rsid w:val="7E93F07F"/>
    <w:rsid w:val="7EB18281"/>
    <w:rsid w:val="7ED26B13"/>
    <w:rsid w:val="7ED77CD9"/>
    <w:rsid w:val="7EEA90B0"/>
    <w:rsid w:val="7EEDD563"/>
    <w:rsid w:val="7EFCA16B"/>
    <w:rsid w:val="7F0D44CA"/>
    <w:rsid w:val="7F2ACDDD"/>
    <w:rsid w:val="7F3CFB07"/>
    <w:rsid w:val="7F41AF51"/>
    <w:rsid w:val="7F53A812"/>
    <w:rsid w:val="7F6A4C1D"/>
    <w:rsid w:val="7F6E95DC"/>
    <w:rsid w:val="7F7093B8"/>
    <w:rsid w:val="7F73843E"/>
    <w:rsid w:val="7F7E2142"/>
    <w:rsid w:val="7F82392B"/>
    <w:rsid w:val="7FC82A61"/>
    <w:rsid w:val="7FE6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50CF82A"/>
  <w15:docId w15:val="{745B6DBD-3550-4B61-A50C-43FCD50E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5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725F2A"/>
    <w:pPr>
      <w:keepNext/>
      <w:numPr>
        <w:ilvl w:val="1"/>
        <w:numId w:val="5"/>
      </w:numPr>
      <w:spacing w:before="240" w:after="240" w:line="288" w:lineRule="auto"/>
      <w:outlineLvl w:val="1"/>
    </w:pPr>
    <w:rPr>
      <w:rFonts w:cs="Arial"/>
      <w:b/>
      <w:bCs/>
      <w:iCs/>
      <w:caps/>
      <w:color w:val="000000" w:themeColor="text1"/>
      <w:szCs w:val="28"/>
    </w:rPr>
  </w:style>
  <w:style w:type="paragraph" w:styleId="Nadpis3">
    <w:name w:val="heading 3"/>
    <w:basedOn w:val="Normln"/>
    <w:next w:val="Normln"/>
    <w:link w:val="Nadpis3Char"/>
    <w:qFormat/>
    <w:rsid w:val="00DA2F24"/>
    <w:pPr>
      <w:keepNext/>
      <w:numPr>
        <w:ilvl w:val="2"/>
        <w:numId w:val="5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link w:val="Nadpis4Char"/>
    <w:qFormat/>
    <w:rsid w:val="00DA2F24"/>
    <w:pPr>
      <w:keepNext/>
      <w:numPr>
        <w:ilvl w:val="3"/>
        <w:numId w:val="5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5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5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5"/>
      </w:numPr>
      <w:tabs>
        <w:tab w:val="left" w:pos="1287"/>
      </w:tabs>
      <w:spacing w:before="60" w:after="60" w:line="288" w:lineRule="auto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5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9C691C"/>
    <w:pPr>
      <w:keepNext/>
      <w:numPr>
        <w:ilvl w:val="8"/>
        <w:numId w:val="5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A43C3F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8560B1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rsid w:val="00033F1B"/>
    <w:pPr>
      <w:numPr>
        <w:numId w:val="2"/>
      </w:numPr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Normlnweb">
    <w:name w:val="Normal (Web)"/>
    <w:basedOn w:val="Normln"/>
    <w:uiPriority w:val="99"/>
    <w:semiHidden/>
    <w:unhideWhenUsed/>
    <w:rsid w:val="00870C8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Seznamsodrkami">
    <w:name w:val="List Bullet"/>
    <w:basedOn w:val="Normln"/>
    <w:uiPriority w:val="99"/>
    <w:semiHidden/>
    <w:unhideWhenUsed/>
    <w:rsid w:val="00870C8D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semiHidden/>
    <w:unhideWhenUsed/>
    <w:rsid w:val="00870C8D"/>
    <w:pPr>
      <w:numPr>
        <w:numId w:val="4"/>
      </w:numPr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0C8D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870C8D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417AB2"/>
    <w:rPr>
      <w:rFonts w:cs="Arial"/>
      <w:b/>
      <w:bCs/>
      <w:caps/>
      <w:color w:val="000000" w:themeColor="text1"/>
      <w:szCs w:val="26"/>
    </w:rPr>
  </w:style>
  <w:style w:type="character" w:customStyle="1" w:styleId="Nadpis4Char">
    <w:name w:val="Nadpis 4 Char"/>
    <w:basedOn w:val="Standardnpsmoodstavce"/>
    <w:link w:val="Nadpis4"/>
    <w:rsid w:val="00417AB2"/>
    <w:rPr>
      <w:b/>
      <w:bCs/>
      <w:caps/>
      <w:color w:val="000000" w:themeColor="text1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6643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64317"/>
  </w:style>
  <w:style w:type="character" w:customStyle="1" w:styleId="TextkomenteChar">
    <w:name w:val="Text komentáře Char"/>
    <w:basedOn w:val="Standardnpsmoodstavce"/>
    <w:link w:val="Textkomente"/>
    <w:uiPriority w:val="99"/>
    <w:rsid w:val="0066431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43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4317"/>
    <w:rPr>
      <w:b/>
      <w:bCs/>
    </w:rPr>
  </w:style>
  <w:style w:type="paragraph" w:customStyle="1" w:styleId="paragraph">
    <w:name w:val="paragraph"/>
    <w:basedOn w:val="Normln"/>
    <w:rsid w:val="0051186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contextualspellingandgrammarerror">
    <w:name w:val="contextualspellingandgrammarerror"/>
    <w:basedOn w:val="Standardnpsmoodstavce"/>
    <w:rsid w:val="00511864"/>
  </w:style>
  <w:style w:type="character" w:customStyle="1" w:styleId="eop">
    <w:name w:val="eop"/>
    <w:basedOn w:val="Standardnpsmoodstavce"/>
    <w:rsid w:val="00511864"/>
  </w:style>
  <w:style w:type="character" w:customStyle="1" w:styleId="normaltextrun">
    <w:name w:val="normaltextrun"/>
    <w:basedOn w:val="Standardnpsmoodstavce"/>
    <w:rsid w:val="00511864"/>
  </w:style>
  <w:style w:type="character" w:customStyle="1" w:styleId="Nevyeenzmnka2">
    <w:name w:val="Nevyřešená zmínka2"/>
    <w:basedOn w:val="Standardnpsmoodstavce"/>
    <w:uiPriority w:val="99"/>
    <w:unhideWhenUsed/>
    <w:rsid w:val="007726D4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sid w:val="007726D4"/>
    <w:rPr>
      <w:color w:val="2B579A"/>
      <w:shd w:val="clear" w:color="auto" w:fill="E1DFDD"/>
    </w:rPr>
  </w:style>
  <w:style w:type="paragraph" w:styleId="Revize">
    <w:name w:val="Revision"/>
    <w:hidden/>
    <w:uiPriority w:val="99"/>
    <w:semiHidden/>
    <w:rsid w:val="008560B1"/>
  </w:style>
  <w:style w:type="paragraph" w:customStyle="1" w:styleId="KARnormal">
    <w:name w:val="KAR_normal"/>
    <w:basedOn w:val="Normln"/>
    <w:link w:val="KARnormalChar"/>
    <w:rsid w:val="00384E9D"/>
    <w:pPr>
      <w:widowControl w:val="0"/>
      <w:spacing w:after="120" w:line="264" w:lineRule="auto"/>
    </w:pPr>
    <w:rPr>
      <w:rFonts w:ascii="Calibri" w:hAnsi="Calibri"/>
      <w:sz w:val="22"/>
      <w:szCs w:val="22"/>
    </w:rPr>
  </w:style>
  <w:style w:type="character" w:customStyle="1" w:styleId="KARnormalChar">
    <w:name w:val="KAR_normal Char"/>
    <w:link w:val="KARnormal"/>
    <w:rsid w:val="00384E9D"/>
    <w:rPr>
      <w:rFonts w:ascii="Calibri" w:hAnsi="Calibri"/>
      <w:sz w:val="22"/>
      <w:szCs w:val="22"/>
    </w:rPr>
  </w:style>
  <w:style w:type="paragraph" w:styleId="Bezmezer">
    <w:name w:val="No Spacing"/>
    <w:uiPriority w:val="1"/>
    <w:qFormat/>
    <w:rsid w:val="00384E9D"/>
    <w:pPr>
      <w:ind w:left="284"/>
      <w:jc w:val="both"/>
    </w:pPr>
    <w:rPr>
      <w:rFonts w:ascii="Calibri" w:hAnsi="Calibri" w:cs="Arial"/>
      <w:sz w:val="22"/>
      <w:szCs w:val="22"/>
    </w:rPr>
  </w:style>
  <w:style w:type="paragraph" w:customStyle="1" w:styleId="slovanNadpis1">
    <w:name w:val="Číslovaný Nadpis 1"/>
    <w:uiPriority w:val="99"/>
    <w:rsid w:val="00F87175"/>
    <w:pPr>
      <w:keepNext/>
      <w:numPr>
        <w:numId w:val="6"/>
      </w:numPr>
      <w:tabs>
        <w:tab w:val="left" w:pos="1134"/>
      </w:tabs>
      <w:spacing w:before="240" w:after="60"/>
      <w:outlineLvl w:val="0"/>
    </w:pPr>
    <w:rPr>
      <w:rFonts w:cs="Arial"/>
      <w:b/>
      <w:bCs/>
      <w:sz w:val="32"/>
      <w:szCs w:val="32"/>
    </w:rPr>
  </w:style>
  <w:style w:type="paragraph" w:customStyle="1" w:styleId="slovanNadpis2">
    <w:name w:val="Číslovaný Nadpis 2"/>
    <w:next w:val="Normln"/>
    <w:autoRedefine/>
    <w:uiPriority w:val="99"/>
    <w:rsid w:val="00F87175"/>
    <w:pPr>
      <w:numPr>
        <w:ilvl w:val="1"/>
        <w:numId w:val="6"/>
      </w:numPr>
      <w:spacing w:before="240" w:after="60"/>
      <w:outlineLvl w:val="1"/>
    </w:pPr>
    <w:rPr>
      <w:rFonts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382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1367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6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9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4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0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5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1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9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8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2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3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6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1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2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3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9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3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5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3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1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6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3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5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0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9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8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1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5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69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7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9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7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2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8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5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0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6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9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7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0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1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8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8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0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3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2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6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9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8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9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0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3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3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6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5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9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5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2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88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9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0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2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73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5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7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E885F254ED4A4197B2BE5DD9CB9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6CD7C-A93A-4B3B-82F6-48FD46050CDC}"/>
      </w:docPartPr>
      <w:docPartBody>
        <w:p w:rsidR="00E64EBC" w:rsidRDefault="00E64EBC" w:rsidP="00E64EBC"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5BD8020C634B5DACFBBF223B422D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41F6E-456D-49A1-AF70-9DC0BE2134A9}"/>
      </w:docPartPr>
      <w:docPartBody>
        <w:p w:rsidR="00E96181" w:rsidRDefault="00C15348">
          <w:pPr>
            <w:pStyle w:val="C05BD8020C634B5DACFBBF223B422D1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0BBF8CE1028417498EBCDB7CCF3F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88418-2A39-4440-8043-D9C7F9244153}"/>
      </w:docPartPr>
      <w:docPartBody>
        <w:p w:rsidR="00E96181" w:rsidRDefault="00C15348">
          <w:pPr>
            <w:pStyle w:val="D0BBF8CE1028417498EBCDB7CCF3F1C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13D0C"/>
    <w:rsid w:val="00085E55"/>
    <w:rsid w:val="00095F5B"/>
    <w:rsid w:val="000A08CA"/>
    <w:rsid w:val="000F5151"/>
    <w:rsid w:val="001227DF"/>
    <w:rsid w:val="001571A9"/>
    <w:rsid w:val="00175401"/>
    <w:rsid w:val="001D7029"/>
    <w:rsid w:val="001F7E00"/>
    <w:rsid w:val="00205F9C"/>
    <w:rsid w:val="00216FF3"/>
    <w:rsid w:val="002615C8"/>
    <w:rsid w:val="00274F63"/>
    <w:rsid w:val="002768C4"/>
    <w:rsid w:val="0029444C"/>
    <w:rsid w:val="002A1B07"/>
    <w:rsid w:val="002B60F4"/>
    <w:rsid w:val="00320CF8"/>
    <w:rsid w:val="00357EB6"/>
    <w:rsid w:val="00362E28"/>
    <w:rsid w:val="003915D8"/>
    <w:rsid w:val="003C09C3"/>
    <w:rsid w:val="003E1285"/>
    <w:rsid w:val="004019AD"/>
    <w:rsid w:val="00414C35"/>
    <w:rsid w:val="00415E84"/>
    <w:rsid w:val="00420D98"/>
    <w:rsid w:val="00497702"/>
    <w:rsid w:val="004C2305"/>
    <w:rsid w:val="004F4720"/>
    <w:rsid w:val="00522A17"/>
    <w:rsid w:val="00531921"/>
    <w:rsid w:val="005653D6"/>
    <w:rsid w:val="005D2A83"/>
    <w:rsid w:val="005F0742"/>
    <w:rsid w:val="00624961"/>
    <w:rsid w:val="006274C6"/>
    <w:rsid w:val="00634106"/>
    <w:rsid w:val="006C650F"/>
    <w:rsid w:val="00722E72"/>
    <w:rsid w:val="007231B2"/>
    <w:rsid w:val="007362DE"/>
    <w:rsid w:val="007F5AEA"/>
    <w:rsid w:val="00833ADC"/>
    <w:rsid w:val="00893549"/>
    <w:rsid w:val="008B6E63"/>
    <w:rsid w:val="009068F1"/>
    <w:rsid w:val="0092184C"/>
    <w:rsid w:val="00930776"/>
    <w:rsid w:val="00930D8E"/>
    <w:rsid w:val="00933783"/>
    <w:rsid w:val="00992DC5"/>
    <w:rsid w:val="009A5BC1"/>
    <w:rsid w:val="009B45BF"/>
    <w:rsid w:val="009C601C"/>
    <w:rsid w:val="009D5B11"/>
    <w:rsid w:val="009E6BD6"/>
    <w:rsid w:val="00A2046A"/>
    <w:rsid w:val="00A97ACE"/>
    <w:rsid w:val="00AA5B36"/>
    <w:rsid w:val="00B227C6"/>
    <w:rsid w:val="00BD4F13"/>
    <w:rsid w:val="00BF6C21"/>
    <w:rsid w:val="00C02180"/>
    <w:rsid w:val="00C10AD9"/>
    <w:rsid w:val="00C15348"/>
    <w:rsid w:val="00C22723"/>
    <w:rsid w:val="00C37CD9"/>
    <w:rsid w:val="00C60556"/>
    <w:rsid w:val="00C849EC"/>
    <w:rsid w:val="00CD4DC2"/>
    <w:rsid w:val="00D13942"/>
    <w:rsid w:val="00D912AC"/>
    <w:rsid w:val="00DD0D3D"/>
    <w:rsid w:val="00E32A7D"/>
    <w:rsid w:val="00E364A5"/>
    <w:rsid w:val="00E603DD"/>
    <w:rsid w:val="00E64EBC"/>
    <w:rsid w:val="00E9604C"/>
    <w:rsid w:val="00E96181"/>
    <w:rsid w:val="00EA2982"/>
    <w:rsid w:val="00EF174F"/>
    <w:rsid w:val="00F337C3"/>
    <w:rsid w:val="00F55DCF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4EBC"/>
    <w:rPr>
      <w:color w:val="808080"/>
    </w:rPr>
  </w:style>
  <w:style w:type="paragraph" w:customStyle="1" w:styleId="C05BD8020C634B5DACFBBF223B422D15">
    <w:name w:val="C05BD8020C634B5DACFBBF223B422D15"/>
    <w:pPr>
      <w:spacing w:after="160" w:line="259" w:lineRule="auto"/>
    </w:pPr>
  </w:style>
  <w:style w:type="paragraph" w:customStyle="1" w:styleId="D0BBF8CE1028417498EBCDB7CCF3F1C2">
    <w:name w:val="D0BBF8CE1028417498EBCDB7CCF3F1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CD74A902729D4C9B8888271949BAA9" ma:contentTypeVersion="18" ma:contentTypeDescription="Create a new document." ma:contentTypeScope="" ma:versionID="27a13898e0a4b86e3f87f6e55dd5da01">
  <xsd:schema xmlns:xsd="http://www.w3.org/2001/XMLSchema" xmlns:xs="http://www.w3.org/2001/XMLSchema" xmlns:p="http://schemas.microsoft.com/office/2006/metadata/properties" xmlns:ns2="fc3dc6dc-1d59-4c8c-8d3c-24f06266975d" xmlns:ns3="2d833277-0b38-4b3a-8158-1894cb92cedb" targetNamespace="http://schemas.microsoft.com/office/2006/metadata/properties" ma:root="true" ma:fieldsID="57145d26c3ff53e3af31bf33e52d6649" ns2:_="" ns3:_="">
    <xsd:import namespace="fc3dc6dc-1d59-4c8c-8d3c-24f06266975d"/>
    <xsd:import namespace="2d833277-0b38-4b3a-8158-1894cb92c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dkaz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dc6dc-1d59-4c8c-8d3c-24f062669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Odkaz" ma:index="1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33277-0b38-4b3a-8158-1894cb92c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f8dfb-a81e-4293-a8ce-79483852c45c}" ma:internalName="TaxCatchAll" ma:showField="CatchAllData" ma:web="2d833277-0b38-4b3a-8158-1894cb92c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 xmlns="fc3dc6dc-1d59-4c8c-8d3c-24f06266975d">
      <Url xsi:nil="true"/>
      <Description xsi:nil="true"/>
    </Odkaz>
    <lcf76f155ced4ddcb4097134ff3c332f xmlns="fc3dc6dc-1d59-4c8c-8d3c-24f06266975d">
      <Terms xmlns="http://schemas.microsoft.com/office/infopath/2007/PartnerControls"/>
    </lcf76f155ced4ddcb4097134ff3c332f>
    <TaxCatchAll xmlns="2d833277-0b38-4b3a-8158-1894cb92ce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9F449-C268-439D-BF53-75EB06C0B8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882D27-7EB0-4E21-AEE6-F08D16226DB9}"/>
</file>

<file path=customXml/itemProps3.xml><?xml version="1.0" encoding="utf-8"?>
<ds:datastoreItem xmlns:ds="http://schemas.openxmlformats.org/officeDocument/2006/customXml" ds:itemID="{59C22C6E-9FAE-46D2-AE15-58E694AD363D}">
  <ds:schemaRefs>
    <ds:schemaRef ds:uri="http://schemas.microsoft.com/office/2006/documentManagement/types"/>
    <ds:schemaRef ds:uri="2d833277-0b38-4b3a-8158-1894cb92cedb"/>
    <ds:schemaRef ds:uri="http://purl.org/dc/elements/1.1/"/>
    <ds:schemaRef ds:uri="fc3dc6dc-1d59-4c8c-8d3c-24f06266975d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09B3271-16AC-4044-A24E-3414CCDD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2808</TotalTime>
  <Pages>9</Pages>
  <Words>2177</Words>
  <Characters>14073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16218</CharactersWithSpaces>
  <SharedDoc>false</SharedDoc>
  <HLinks>
    <vt:vector size="2142" baseType="variant">
      <vt:variant>
        <vt:i4>1507377</vt:i4>
      </vt:variant>
      <vt:variant>
        <vt:i4>2045</vt:i4>
      </vt:variant>
      <vt:variant>
        <vt:i4>0</vt:i4>
      </vt:variant>
      <vt:variant>
        <vt:i4>5</vt:i4>
      </vt:variant>
      <vt:variant>
        <vt:lpwstr/>
      </vt:variant>
      <vt:variant>
        <vt:lpwstr>_Toc112661467</vt:lpwstr>
      </vt:variant>
      <vt:variant>
        <vt:i4>1507377</vt:i4>
      </vt:variant>
      <vt:variant>
        <vt:i4>2039</vt:i4>
      </vt:variant>
      <vt:variant>
        <vt:i4>0</vt:i4>
      </vt:variant>
      <vt:variant>
        <vt:i4>5</vt:i4>
      </vt:variant>
      <vt:variant>
        <vt:lpwstr/>
      </vt:variant>
      <vt:variant>
        <vt:lpwstr>_Toc112661466</vt:lpwstr>
      </vt:variant>
      <vt:variant>
        <vt:i4>1507377</vt:i4>
      </vt:variant>
      <vt:variant>
        <vt:i4>2033</vt:i4>
      </vt:variant>
      <vt:variant>
        <vt:i4>0</vt:i4>
      </vt:variant>
      <vt:variant>
        <vt:i4>5</vt:i4>
      </vt:variant>
      <vt:variant>
        <vt:lpwstr/>
      </vt:variant>
      <vt:variant>
        <vt:lpwstr>_Toc112661465</vt:lpwstr>
      </vt:variant>
      <vt:variant>
        <vt:i4>1507377</vt:i4>
      </vt:variant>
      <vt:variant>
        <vt:i4>2027</vt:i4>
      </vt:variant>
      <vt:variant>
        <vt:i4>0</vt:i4>
      </vt:variant>
      <vt:variant>
        <vt:i4>5</vt:i4>
      </vt:variant>
      <vt:variant>
        <vt:lpwstr/>
      </vt:variant>
      <vt:variant>
        <vt:lpwstr>_Toc112661464</vt:lpwstr>
      </vt:variant>
      <vt:variant>
        <vt:i4>1507377</vt:i4>
      </vt:variant>
      <vt:variant>
        <vt:i4>2021</vt:i4>
      </vt:variant>
      <vt:variant>
        <vt:i4>0</vt:i4>
      </vt:variant>
      <vt:variant>
        <vt:i4>5</vt:i4>
      </vt:variant>
      <vt:variant>
        <vt:lpwstr/>
      </vt:variant>
      <vt:variant>
        <vt:lpwstr>_Toc112661463</vt:lpwstr>
      </vt:variant>
      <vt:variant>
        <vt:i4>1507377</vt:i4>
      </vt:variant>
      <vt:variant>
        <vt:i4>2015</vt:i4>
      </vt:variant>
      <vt:variant>
        <vt:i4>0</vt:i4>
      </vt:variant>
      <vt:variant>
        <vt:i4>5</vt:i4>
      </vt:variant>
      <vt:variant>
        <vt:lpwstr/>
      </vt:variant>
      <vt:variant>
        <vt:lpwstr>_Toc112661462</vt:lpwstr>
      </vt:variant>
      <vt:variant>
        <vt:i4>1507377</vt:i4>
      </vt:variant>
      <vt:variant>
        <vt:i4>2009</vt:i4>
      </vt:variant>
      <vt:variant>
        <vt:i4>0</vt:i4>
      </vt:variant>
      <vt:variant>
        <vt:i4>5</vt:i4>
      </vt:variant>
      <vt:variant>
        <vt:lpwstr/>
      </vt:variant>
      <vt:variant>
        <vt:lpwstr>_Toc112661461</vt:lpwstr>
      </vt:variant>
      <vt:variant>
        <vt:i4>1507377</vt:i4>
      </vt:variant>
      <vt:variant>
        <vt:i4>2003</vt:i4>
      </vt:variant>
      <vt:variant>
        <vt:i4>0</vt:i4>
      </vt:variant>
      <vt:variant>
        <vt:i4>5</vt:i4>
      </vt:variant>
      <vt:variant>
        <vt:lpwstr/>
      </vt:variant>
      <vt:variant>
        <vt:lpwstr>_Toc112661460</vt:lpwstr>
      </vt:variant>
      <vt:variant>
        <vt:i4>1310769</vt:i4>
      </vt:variant>
      <vt:variant>
        <vt:i4>1997</vt:i4>
      </vt:variant>
      <vt:variant>
        <vt:i4>0</vt:i4>
      </vt:variant>
      <vt:variant>
        <vt:i4>5</vt:i4>
      </vt:variant>
      <vt:variant>
        <vt:lpwstr/>
      </vt:variant>
      <vt:variant>
        <vt:lpwstr>_Toc112661459</vt:lpwstr>
      </vt:variant>
      <vt:variant>
        <vt:i4>1310769</vt:i4>
      </vt:variant>
      <vt:variant>
        <vt:i4>1991</vt:i4>
      </vt:variant>
      <vt:variant>
        <vt:i4>0</vt:i4>
      </vt:variant>
      <vt:variant>
        <vt:i4>5</vt:i4>
      </vt:variant>
      <vt:variant>
        <vt:lpwstr/>
      </vt:variant>
      <vt:variant>
        <vt:lpwstr>_Toc112661458</vt:lpwstr>
      </vt:variant>
      <vt:variant>
        <vt:i4>1310769</vt:i4>
      </vt:variant>
      <vt:variant>
        <vt:i4>1985</vt:i4>
      </vt:variant>
      <vt:variant>
        <vt:i4>0</vt:i4>
      </vt:variant>
      <vt:variant>
        <vt:i4>5</vt:i4>
      </vt:variant>
      <vt:variant>
        <vt:lpwstr/>
      </vt:variant>
      <vt:variant>
        <vt:lpwstr>_Toc112661457</vt:lpwstr>
      </vt:variant>
      <vt:variant>
        <vt:i4>1310769</vt:i4>
      </vt:variant>
      <vt:variant>
        <vt:i4>1979</vt:i4>
      </vt:variant>
      <vt:variant>
        <vt:i4>0</vt:i4>
      </vt:variant>
      <vt:variant>
        <vt:i4>5</vt:i4>
      </vt:variant>
      <vt:variant>
        <vt:lpwstr/>
      </vt:variant>
      <vt:variant>
        <vt:lpwstr>_Toc112661456</vt:lpwstr>
      </vt:variant>
      <vt:variant>
        <vt:i4>1310769</vt:i4>
      </vt:variant>
      <vt:variant>
        <vt:i4>1973</vt:i4>
      </vt:variant>
      <vt:variant>
        <vt:i4>0</vt:i4>
      </vt:variant>
      <vt:variant>
        <vt:i4>5</vt:i4>
      </vt:variant>
      <vt:variant>
        <vt:lpwstr/>
      </vt:variant>
      <vt:variant>
        <vt:lpwstr>_Toc112661455</vt:lpwstr>
      </vt:variant>
      <vt:variant>
        <vt:i4>1310769</vt:i4>
      </vt:variant>
      <vt:variant>
        <vt:i4>1967</vt:i4>
      </vt:variant>
      <vt:variant>
        <vt:i4>0</vt:i4>
      </vt:variant>
      <vt:variant>
        <vt:i4>5</vt:i4>
      </vt:variant>
      <vt:variant>
        <vt:lpwstr/>
      </vt:variant>
      <vt:variant>
        <vt:lpwstr>_Toc112661454</vt:lpwstr>
      </vt:variant>
      <vt:variant>
        <vt:i4>1310769</vt:i4>
      </vt:variant>
      <vt:variant>
        <vt:i4>1961</vt:i4>
      </vt:variant>
      <vt:variant>
        <vt:i4>0</vt:i4>
      </vt:variant>
      <vt:variant>
        <vt:i4>5</vt:i4>
      </vt:variant>
      <vt:variant>
        <vt:lpwstr/>
      </vt:variant>
      <vt:variant>
        <vt:lpwstr>_Toc112661453</vt:lpwstr>
      </vt:variant>
      <vt:variant>
        <vt:i4>1310769</vt:i4>
      </vt:variant>
      <vt:variant>
        <vt:i4>1955</vt:i4>
      </vt:variant>
      <vt:variant>
        <vt:i4>0</vt:i4>
      </vt:variant>
      <vt:variant>
        <vt:i4>5</vt:i4>
      </vt:variant>
      <vt:variant>
        <vt:lpwstr/>
      </vt:variant>
      <vt:variant>
        <vt:lpwstr>_Toc112661452</vt:lpwstr>
      </vt:variant>
      <vt:variant>
        <vt:i4>1310769</vt:i4>
      </vt:variant>
      <vt:variant>
        <vt:i4>1949</vt:i4>
      </vt:variant>
      <vt:variant>
        <vt:i4>0</vt:i4>
      </vt:variant>
      <vt:variant>
        <vt:i4>5</vt:i4>
      </vt:variant>
      <vt:variant>
        <vt:lpwstr/>
      </vt:variant>
      <vt:variant>
        <vt:lpwstr>_Toc112661451</vt:lpwstr>
      </vt:variant>
      <vt:variant>
        <vt:i4>1310769</vt:i4>
      </vt:variant>
      <vt:variant>
        <vt:i4>1943</vt:i4>
      </vt:variant>
      <vt:variant>
        <vt:i4>0</vt:i4>
      </vt:variant>
      <vt:variant>
        <vt:i4>5</vt:i4>
      </vt:variant>
      <vt:variant>
        <vt:lpwstr/>
      </vt:variant>
      <vt:variant>
        <vt:lpwstr>_Toc112661450</vt:lpwstr>
      </vt:variant>
      <vt:variant>
        <vt:i4>1376305</vt:i4>
      </vt:variant>
      <vt:variant>
        <vt:i4>1937</vt:i4>
      </vt:variant>
      <vt:variant>
        <vt:i4>0</vt:i4>
      </vt:variant>
      <vt:variant>
        <vt:i4>5</vt:i4>
      </vt:variant>
      <vt:variant>
        <vt:lpwstr/>
      </vt:variant>
      <vt:variant>
        <vt:lpwstr>_Toc112661449</vt:lpwstr>
      </vt:variant>
      <vt:variant>
        <vt:i4>1376305</vt:i4>
      </vt:variant>
      <vt:variant>
        <vt:i4>1931</vt:i4>
      </vt:variant>
      <vt:variant>
        <vt:i4>0</vt:i4>
      </vt:variant>
      <vt:variant>
        <vt:i4>5</vt:i4>
      </vt:variant>
      <vt:variant>
        <vt:lpwstr/>
      </vt:variant>
      <vt:variant>
        <vt:lpwstr>_Toc112661448</vt:lpwstr>
      </vt:variant>
      <vt:variant>
        <vt:i4>1376305</vt:i4>
      </vt:variant>
      <vt:variant>
        <vt:i4>1925</vt:i4>
      </vt:variant>
      <vt:variant>
        <vt:i4>0</vt:i4>
      </vt:variant>
      <vt:variant>
        <vt:i4>5</vt:i4>
      </vt:variant>
      <vt:variant>
        <vt:lpwstr/>
      </vt:variant>
      <vt:variant>
        <vt:lpwstr>_Toc112661447</vt:lpwstr>
      </vt:variant>
      <vt:variant>
        <vt:i4>1376305</vt:i4>
      </vt:variant>
      <vt:variant>
        <vt:i4>1919</vt:i4>
      </vt:variant>
      <vt:variant>
        <vt:i4>0</vt:i4>
      </vt:variant>
      <vt:variant>
        <vt:i4>5</vt:i4>
      </vt:variant>
      <vt:variant>
        <vt:lpwstr/>
      </vt:variant>
      <vt:variant>
        <vt:lpwstr>_Toc112661446</vt:lpwstr>
      </vt:variant>
      <vt:variant>
        <vt:i4>1376305</vt:i4>
      </vt:variant>
      <vt:variant>
        <vt:i4>1913</vt:i4>
      </vt:variant>
      <vt:variant>
        <vt:i4>0</vt:i4>
      </vt:variant>
      <vt:variant>
        <vt:i4>5</vt:i4>
      </vt:variant>
      <vt:variant>
        <vt:lpwstr/>
      </vt:variant>
      <vt:variant>
        <vt:lpwstr>_Toc112661445</vt:lpwstr>
      </vt:variant>
      <vt:variant>
        <vt:i4>1376305</vt:i4>
      </vt:variant>
      <vt:variant>
        <vt:i4>1907</vt:i4>
      </vt:variant>
      <vt:variant>
        <vt:i4>0</vt:i4>
      </vt:variant>
      <vt:variant>
        <vt:i4>5</vt:i4>
      </vt:variant>
      <vt:variant>
        <vt:lpwstr/>
      </vt:variant>
      <vt:variant>
        <vt:lpwstr>_Toc112661444</vt:lpwstr>
      </vt:variant>
      <vt:variant>
        <vt:i4>1376305</vt:i4>
      </vt:variant>
      <vt:variant>
        <vt:i4>1901</vt:i4>
      </vt:variant>
      <vt:variant>
        <vt:i4>0</vt:i4>
      </vt:variant>
      <vt:variant>
        <vt:i4>5</vt:i4>
      </vt:variant>
      <vt:variant>
        <vt:lpwstr/>
      </vt:variant>
      <vt:variant>
        <vt:lpwstr>_Toc112661443</vt:lpwstr>
      </vt:variant>
      <vt:variant>
        <vt:i4>1376305</vt:i4>
      </vt:variant>
      <vt:variant>
        <vt:i4>1895</vt:i4>
      </vt:variant>
      <vt:variant>
        <vt:i4>0</vt:i4>
      </vt:variant>
      <vt:variant>
        <vt:i4>5</vt:i4>
      </vt:variant>
      <vt:variant>
        <vt:lpwstr/>
      </vt:variant>
      <vt:variant>
        <vt:lpwstr>_Toc112661442</vt:lpwstr>
      </vt:variant>
      <vt:variant>
        <vt:i4>1376305</vt:i4>
      </vt:variant>
      <vt:variant>
        <vt:i4>1889</vt:i4>
      </vt:variant>
      <vt:variant>
        <vt:i4>0</vt:i4>
      </vt:variant>
      <vt:variant>
        <vt:i4>5</vt:i4>
      </vt:variant>
      <vt:variant>
        <vt:lpwstr/>
      </vt:variant>
      <vt:variant>
        <vt:lpwstr>_Toc112661441</vt:lpwstr>
      </vt:variant>
      <vt:variant>
        <vt:i4>1376305</vt:i4>
      </vt:variant>
      <vt:variant>
        <vt:i4>1883</vt:i4>
      </vt:variant>
      <vt:variant>
        <vt:i4>0</vt:i4>
      </vt:variant>
      <vt:variant>
        <vt:i4>5</vt:i4>
      </vt:variant>
      <vt:variant>
        <vt:lpwstr/>
      </vt:variant>
      <vt:variant>
        <vt:lpwstr>_Toc112661440</vt:lpwstr>
      </vt:variant>
      <vt:variant>
        <vt:i4>1179697</vt:i4>
      </vt:variant>
      <vt:variant>
        <vt:i4>1877</vt:i4>
      </vt:variant>
      <vt:variant>
        <vt:i4>0</vt:i4>
      </vt:variant>
      <vt:variant>
        <vt:i4>5</vt:i4>
      </vt:variant>
      <vt:variant>
        <vt:lpwstr/>
      </vt:variant>
      <vt:variant>
        <vt:lpwstr>_Toc112661439</vt:lpwstr>
      </vt:variant>
      <vt:variant>
        <vt:i4>1179697</vt:i4>
      </vt:variant>
      <vt:variant>
        <vt:i4>1871</vt:i4>
      </vt:variant>
      <vt:variant>
        <vt:i4>0</vt:i4>
      </vt:variant>
      <vt:variant>
        <vt:i4>5</vt:i4>
      </vt:variant>
      <vt:variant>
        <vt:lpwstr/>
      </vt:variant>
      <vt:variant>
        <vt:lpwstr>_Toc112661438</vt:lpwstr>
      </vt:variant>
      <vt:variant>
        <vt:i4>1179697</vt:i4>
      </vt:variant>
      <vt:variant>
        <vt:i4>1865</vt:i4>
      </vt:variant>
      <vt:variant>
        <vt:i4>0</vt:i4>
      </vt:variant>
      <vt:variant>
        <vt:i4>5</vt:i4>
      </vt:variant>
      <vt:variant>
        <vt:lpwstr/>
      </vt:variant>
      <vt:variant>
        <vt:lpwstr>_Toc112661437</vt:lpwstr>
      </vt:variant>
      <vt:variant>
        <vt:i4>1179697</vt:i4>
      </vt:variant>
      <vt:variant>
        <vt:i4>1859</vt:i4>
      </vt:variant>
      <vt:variant>
        <vt:i4>0</vt:i4>
      </vt:variant>
      <vt:variant>
        <vt:i4>5</vt:i4>
      </vt:variant>
      <vt:variant>
        <vt:lpwstr/>
      </vt:variant>
      <vt:variant>
        <vt:lpwstr>_Toc112661436</vt:lpwstr>
      </vt:variant>
      <vt:variant>
        <vt:i4>1179697</vt:i4>
      </vt:variant>
      <vt:variant>
        <vt:i4>1853</vt:i4>
      </vt:variant>
      <vt:variant>
        <vt:i4>0</vt:i4>
      </vt:variant>
      <vt:variant>
        <vt:i4>5</vt:i4>
      </vt:variant>
      <vt:variant>
        <vt:lpwstr/>
      </vt:variant>
      <vt:variant>
        <vt:lpwstr>_Toc112661435</vt:lpwstr>
      </vt:variant>
      <vt:variant>
        <vt:i4>1179697</vt:i4>
      </vt:variant>
      <vt:variant>
        <vt:i4>1847</vt:i4>
      </vt:variant>
      <vt:variant>
        <vt:i4>0</vt:i4>
      </vt:variant>
      <vt:variant>
        <vt:i4>5</vt:i4>
      </vt:variant>
      <vt:variant>
        <vt:lpwstr/>
      </vt:variant>
      <vt:variant>
        <vt:lpwstr>_Toc112661434</vt:lpwstr>
      </vt:variant>
      <vt:variant>
        <vt:i4>1179697</vt:i4>
      </vt:variant>
      <vt:variant>
        <vt:i4>1841</vt:i4>
      </vt:variant>
      <vt:variant>
        <vt:i4>0</vt:i4>
      </vt:variant>
      <vt:variant>
        <vt:i4>5</vt:i4>
      </vt:variant>
      <vt:variant>
        <vt:lpwstr/>
      </vt:variant>
      <vt:variant>
        <vt:lpwstr>_Toc112661433</vt:lpwstr>
      </vt:variant>
      <vt:variant>
        <vt:i4>1179697</vt:i4>
      </vt:variant>
      <vt:variant>
        <vt:i4>1835</vt:i4>
      </vt:variant>
      <vt:variant>
        <vt:i4>0</vt:i4>
      </vt:variant>
      <vt:variant>
        <vt:i4>5</vt:i4>
      </vt:variant>
      <vt:variant>
        <vt:lpwstr/>
      </vt:variant>
      <vt:variant>
        <vt:lpwstr>_Toc112661432</vt:lpwstr>
      </vt:variant>
      <vt:variant>
        <vt:i4>1179697</vt:i4>
      </vt:variant>
      <vt:variant>
        <vt:i4>1829</vt:i4>
      </vt:variant>
      <vt:variant>
        <vt:i4>0</vt:i4>
      </vt:variant>
      <vt:variant>
        <vt:i4>5</vt:i4>
      </vt:variant>
      <vt:variant>
        <vt:lpwstr/>
      </vt:variant>
      <vt:variant>
        <vt:lpwstr>_Toc112661431</vt:lpwstr>
      </vt:variant>
      <vt:variant>
        <vt:i4>1179697</vt:i4>
      </vt:variant>
      <vt:variant>
        <vt:i4>1823</vt:i4>
      </vt:variant>
      <vt:variant>
        <vt:i4>0</vt:i4>
      </vt:variant>
      <vt:variant>
        <vt:i4>5</vt:i4>
      </vt:variant>
      <vt:variant>
        <vt:lpwstr/>
      </vt:variant>
      <vt:variant>
        <vt:lpwstr>_Toc112661430</vt:lpwstr>
      </vt:variant>
      <vt:variant>
        <vt:i4>1245233</vt:i4>
      </vt:variant>
      <vt:variant>
        <vt:i4>1817</vt:i4>
      </vt:variant>
      <vt:variant>
        <vt:i4>0</vt:i4>
      </vt:variant>
      <vt:variant>
        <vt:i4>5</vt:i4>
      </vt:variant>
      <vt:variant>
        <vt:lpwstr/>
      </vt:variant>
      <vt:variant>
        <vt:lpwstr>_Toc112661429</vt:lpwstr>
      </vt:variant>
      <vt:variant>
        <vt:i4>1245233</vt:i4>
      </vt:variant>
      <vt:variant>
        <vt:i4>1811</vt:i4>
      </vt:variant>
      <vt:variant>
        <vt:i4>0</vt:i4>
      </vt:variant>
      <vt:variant>
        <vt:i4>5</vt:i4>
      </vt:variant>
      <vt:variant>
        <vt:lpwstr/>
      </vt:variant>
      <vt:variant>
        <vt:lpwstr>_Toc112661428</vt:lpwstr>
      </vt:variant>
      <vt:variant>
        <vt:i4>1245233</vt:i4>
      </vt:variant>
      <vt:variant>
        <vt:i4>1805</vt:i4>
      </vt:variant>
      <vt:variant>
        <vt:i4>0</vt:i4>
      </vt:variant>
      <vt:variant>
        <vt:i4>5</vt:i4>
      </vt:variant>
      <vt:variant>
        <vt:lpwstr/>
      </vt:variant>
      <vt:variant>
        <vt:lpwstr>_Toc112661427</vt:lpwstr>
      </vt:variant>
      <vt:variant>
        <vt:i4>1245233</vt:i4>
      </vt:variant>
      <vt:variant>
        <vt:i4>1799</vt:i4>
      </vt:variant>
      <vt:variant>
        <vt:i4>0</vt:i4>
      </vt:variant>
      <vt:variant>
        <vt:i4>5</vt:i4>
      </vt:variant>
      <vt:variant>
        <vt:lpwstr/>
      </vt:variant>
      <vt:variant>
        <vt:lpwstr>_Toc112661426</vt:lpwstr>
      </vt:variant>
      <vt:variant>
        <vt:i4>1245233</vt:i4>
      </vt:variant>
      <vt:variant>
        <vt:i4>1793</vt:i4>
      </vt:variant>
      <vt:variant>
        <vt:i4>0</vt:i4>
      </vt:variant>
      <vt:variant>
        <vt:i4>5</vt:i4>
      </vt:variant>
      <vt:variant>
        <vt:lpwstr/>
      </vt:variant>
      <vt:variant>
        <vt:lpwstr>_Toc112661425</vt:lpwstr>
      </vt:variant>
      <vt:variant>
        <vt:i4>1245233</vt:i4>
      </vt:variant>
      <vt:variant>
        <vt:i4>1787</vt:i4>
      </vt:variant>
      <vt:variant>
        <vt:i4>0</vt:i4>
      </vt:variant>
      <vt:variant>
        <vt:i4>5</vt:i4>
      </vt:variant>
      <vt:variant>
        <vt:lpwstr/>
      </vt:variant>
      <vt:variant>
        <vt:lpwstr>_Toc112661424</vt:lpwstr>
      </vt:variant>
      <vt:variant>
        <vt:i4>1245233</vt:i4>
      </vt:variant>
      <vt:variant>
        <vt:i4>1781</vt:i4>
      </vt:variant>
      <vt:variant>
        <vt:i4>0</vt:i4>
      </vt:variant>
      <vt:variant>
        <vt:i4>5</vt:i4>
      </vt:variant>
      <vt:variant>
        <vt:lpwstr/>
      </vt:variant>
      <vt:variant>
        <vt:lpwstr>_Toc112661423</vt:lpwstr>
      </vt:variant>
      <vt:variant>
        <vt:i4>1245233</vt:i4>
      </vt:variant>
      <vt:variant>
        <vt:i4>1775</vt:i4>
      </vt:variant>
      <vt:variant>
        <vt:i4>0</vt:i4>
      </vt:variant>
      <vt:variant>
        <vt:i4>5</vt:i4>
      </vt:variant>
      <vt:variant>
        <vt:lpwstr/>
      </vt:variant>
      <vt:variant>
        <vt:lpwstr>_Toc112661422</vt:lpwstr>
      </vt:variant>
      <vt:variant>
        <vt:i4>1245233</vt:i4>
      </vt:variant>
      <vt:variant>
        <vt:i4>1769</vt:i4>
      </vt:variant>
      <vt:variant>
        <vt:i4>0</vt:i4>
      </vt:variant>
      <vt:variant>
        <vt:i4>5</vt:i4>
      </vt:variant>
      <vt:variant>
        <vt:lpwstr/>
      </vt:variant>
      <vt:variant>
        <vt:lpwstr>_Toc112661421</vt:lpwstr>
      </vt:variant>
      <vt:variant>
        <vt:i4>1245233</vt:i4>
      </vt:variant>
      <vt:variant>
        <vt:i4>1763</vt:i4>
      </vt:variant>
      <vt:variant>
        <vt:i4>0</vt:i4>
      </vt:variant>
      <vt:variant>
        <vt:i4>5</vt:i4>
      </vt:variant>
      <vt:variant>
        <vt:lpwstr/>
      </vt:variant>
      <vt:variant>
        <vt:lpwstr>_Toc112661420</vt:lpwstr>
      </vt:variant>
      <vt:variant>
        <vt:i4>1048625</vt:i4>
      </vt:variant>
      <vt:variant>
        <vt:i4>1757</vt:i4>
      </vt:variant>
      <vt:variant>
        <vt:i4>0</vt:i4>
      </vt:variant>
      <vt:variant>
        <vt:i4>5</vt:i4>
      </vt:variant>
      <vt:variant>
        <vt:lpwstr/>
      </vt:variant>
      <vt:variant>
        <vt:lpwstr>_Toc112661419</vt:lpwstr>
      </vt:variant>
      <vt:variant>
        <vt:i4>1048625</vt:i4>
      </vt:variant>
      <vt:variant>
        <vt:i4>1751</vt:i4>
      </vt:variant>
      <vt:variant>
        <vt:i4>0</vt:i4>
      </vt:variant>
      <vt:variant>
        <vt:i4>5</vt:i4>
      </vt:variant>
      <vt:variant>
        <vt:lpwstr/>
      </vt:variant>
      <vt:variant>
        <vt:lpwstr>_Toc112661418</vt:lpwstr>
      </vt:variant>
      <vt:variant>
        <vt:i4>1048625</vt:i4>
      </vt:variant>
      <vt:variant>
        <vt:i4>1745</vt:i4>
      </vt:variant>
      <vt:variant>
        <vt:i4>0</vt:i4>
      </vt:variant>
      <vt:variant>
        <vt:i4>5</vt:i4>
      </vt:variant>
      <vt:variant>
        <vt:lpwstr/>
      </vt:variant>
      <vt:variant>
        <vt:lpwstr>_Toc112661417</vt:lpwstr>
      </vt:variant>
      <vt:variant>
        <vt:i4>1048625</vt:i4>
      </vt:variant>
      <vt:variant>
        <vt:i4>1739</vt:i4>
      </vt:variant>
      <vt:variant>
        <vt:i4>0</vt:i4>
      </vt:variant>
      <vt:variant>
        <vt:i4>5</vt:i4>
      </vt:variant>
      <vt:variant>
        <vt:lpwstr/>
      </vt:variant>
      <vt:variant>
        <vt:lpwstr>_Toc112661416</vt:lpwstr>
      </vt:variant>
      <vt:variant>
        <vt:i4>1048625</vt:i4>
      </vt:variant>
      <vt:variant>
        <vt:i4>1733</vt:i4>
      </vt:variant>
      <vt:variant>
        <vt:i4>0</vt:i4>
      </vt:variant>
      <vt:variant>
        <vt:i4>5</vt:i4>
      </vt:variant>
      <vt:variant>
        <vt:lpwstr/>
      </vt:variant>
      <vt:variant>
        <vt:lpwstr>_Toc112661415</vt:lpwstr>
      </vt:variant>
      <vt:variant>
        <vt:i4>1048625</vt:i4>
      </vt:variant>
      <vt:variant>
        <vt:i4>1727</vt:i4>
      </vt:variant>
      <vt:variant>
        <vt:i4>0</vt:i4>
      </vt:variant>
      <vt:variant>
        <vt:i4>5</vt:i4>
      </vt:variant>
      <vt:variant>
        <vt:lpwstr/>
      </vt:variant>
      <vt:variant>
        <vt:lpwstr>_Toc112661414</vt:lpwstr>
      </vt:variant>
      <vt:variant>
        <vt:i4>1048625</vt:i4>
      </vt:variant>
      <vt:variant>
        <vt:i4>1721</vt:i4>
      </vt:variant>
      <vt:variant>
        <vt:i4>0</vt:i4>
      </vt:variant>
      <vt:variant>
        <vt:i4>5</vt:i4>
      </vt:variant>
      <vt:variant>
        <vt:lpwstr/>
      </vt:variant>
      <vt:variant>
        <vt:lpwstr>_Toc112661413</vt:lpwstr>
      </vt:variant>
      <vt:variant>
        <vt:i4>1048625</vt:i4>
      </vt:variant>
      <vt:variant>
        <vt:i4>1715</vt:i4>
      </vt:variant>
      <vt:variant>
        <vt:i4>0</vt:i4>
      </vt:variant>
      <vt:variant>
        <vt:i4>5</vt:i4>
      </vt:variant>
      <vt:variant>
        <vt:lpwstr/>
      </vt:variant>
      <vt:variant>
        <vt:lpwstr>_Toc112661412</vt:lpwstr>
      </vt:variant>
      <vt:variant>
        <vt:i4>1048625</vt:i4>
      </vt:variant>
      <vt:variant>
        <vt:i4>1709</vt:i4>
      </vt:variant>
      <vt:variant>
        <vt:i4>0</vt:i4>
      </vt:variant>
      <vt:variant>
        <vt:i4>5</vt:i4>
      </vt:variant>
      <vt:variant>
        <vt:lpwstr/>
      </vt:variant>
      <vt:variant>
        <vt:lpwstr>_Toc112661411</vt:lpwstr>
      </vt:variant>
      <vt:variant>
        <vt:i4>1048625</vt:i4>
      </vt:variant>
      <vt:variant>
        <vt:i4>1703</vt:i4>
      </vt:variant>
      <vt:variant>
        <vt:i4>0</vt:i4>
      </vt:variant>
      <vt:variant>
        <vt:i4>5</vt:i4>
      </vt:variant>
      <vt:variant>
        <vt:lpwstr/>
      </vt:variant>
      <vt:variant>
        <vt:lpwstr>_Toc112661410</vt:lpwstr>
      </vt:variant>
      <vt:variant>
        <vt:i4>1114161</vt:i4>
      </vt:variant>
      <vt:variant>
        <vt:i4>1697</vt:i4>
      </vt:variant>
      <vt:variant>
        <vt:i4>0</vt:i4>
      </vt:variant>
      <vt:variant>
        <vt:i4>5</vt:i4>
      </vt:variant>
      <vt:variant>
        <vt:lpwstr/>
      </vt:variant>
      <vt:variant>
        <vt:lpwstr>_Toc112661409</vt:lpwstr>
      </vt:variant>
      <vt:variant>
        <vt:i4>1114161</vt:i4>
      </vt:variant>
      <vt:variant>
        <vt:i4>1691</vt:i4>
      </vt:variant>
      <vt:variant>
        <vt:i4>0</vt:i4>
      </vt:variant>
      <vt:variant>
        <vt:i4>5</vt:i4>
      </vt:variant>
      <vt:variant>
        <vt:lpwstr/>
      </vt:variant>
      <vt:variant>
        <vt:lpwstr>_Toc112661408</vt:lpwstr>
      </vt:variant>
      <vt:variant>
        <vt:i4>1114161</vt:i4>
      </vt:variant>
      <vt:variant>
        <vt:i4>1685</vt:i4>
      </vt:variant>
      <vt:variant>
        <vt:i4>0</vt:i4>
      </vt:variant>
      <vt:variant>
        <vt:i4>5</vt:i4>
      </vt:variant>
      <vt:variant>
        <vt:lpwstr/>
      </vt:variant>
      <vt:variant>
        <vt:lpwstr>_Toc112661407</vt:lpwstr>
      </vt:variant>
      <vt:variant>
        <vt:i4>1114161</vt:i4>
      </vt:variant>
      <vt:variant>
        <vt:i4>1679</vt:i4>
      </vt:variant>
      <vt:variant>
        <vt:i4>0</vt:i4>
      </vt:variant>
      <vt:variant>
        <vt:i4>5</vt:i4>
      </vt:variant>
      <vt:variant>
        <vt:lpwstr/>
      </vt:variant>
      <vt:variant>
        <vt:lpwstr>_Toc112661406</vt:lpwstr>
      </vt:variant>
      <vt:variant>
        <vt:i4>1114161</vt:i4>
      </vt:variant>
      <vt:variant>
        <vt:i4>1673</vt:i4>
      </vt:variant>
      <vt:variant>
        <vt:i4>0</vt:i4>
      </vt:variant>
      <vt:variant>
        <vt:i4>5</vt:i4>
      </vt:variant>
      <vt:variant>
        <vt:lpwstr/>
      </vt:variant>
      <vt:variant>
        <vt:lpwstr>_Toc112661405</vt:lpwstr>
      </vt:variant>
      <vt:variant>
        <vt:i4>1114161</vt:i4>
      </vt:variant>
      <vt:variant>
        <vt:i4>1667</vt:i4>
      </vt:variant>
      <vt:variant>
        <vt:i4>0</vt:i4>
      </vt:variant>
      <vt:variant>
        <vt:i4>5</vt:i4>
      </vt:variant>
      <vt:variant>
        <vt:lpwstr/>
      </vt:variant>
      <vt:variant>
        <vt:lpwstr>_Toc112661404</vt:lpwstr>
      </vt:variant>
      <vt:variant>
        <vt:i4>1114161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_Toc112661403</vt:lpwstr>
      </vt:variant>
      <vt:variant>
        <vt:i4>1114161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_Toc112661402</vt:lpwstr>
      </vt:variant>
      <vt:variant>
        <vt:i4>1114161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_Toc112661401</vt:lpwstr>
      </vt:variant>
      <vt:variant>
        <vt:i4>1114161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_Toc112661400</vt:lpwstr>
      </vt:variant>
      <vt:variant>
        <vt:i4>1572918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_Toc112661399</vt:lpwstr>
      </vt:variant>
      <vt:variant>
        <vt:i4>1572918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_Toc112661398</vt:lpwstr>
      </vt:variant>
      <vt:variant>
        <vt:i4>1572918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_Toc112661397</vt:lpwstr>
      </vt:variant>
      <vt:variant>
        <vt:i4>1572918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_Toc112661396</vt:lpwstr>
      </vt:variant>
      <vt:variant>
        <vt:i4>1572918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_Toc112661395</vt:lpwstr>
      </vt:variant>
      <vt:variant>
        <vt:i4>1572918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_Toc112661394</vt:lpwstr>
      </vt:variant>
      <vt:variant>
        <vt:i4>1572918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_Toc112661393</vt:lpwstr>
      </vt:variant>
      <vt:variant>
        <vt:i4>1572918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_Toc112661392</vt:lpwstr>
      </vt:variant>
      <vt:variant>
        <vt:i4>1572918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_Toc112661391</vt:lpwstr>
      </vt:variant>
      <vt:variant>
        <vt:i4>1572918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_Toc112661390</vt:lpwstr>
      </vt:variant>
      <vt:variant>
        <vt:i4>1638454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_Toc112661389</vt:lpwstr>
      </vt:variant>
      <vt:variant>
        <vt:i4>1638454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_Toc112661388</vt:lpwstr>
      </vt:variant>
      <vt:variant>
        <vt:i4>1638454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_Toc112661387</vt:lpwstr>
      </vt:variant>
      <vt:variant>
        <vt:i4>1638454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_Toc112661386</vt:lpwstr>
      </vt:variant>
      <vt:variant>
        <vt:i4>1638454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_Toc112661385</vt:lpwstr>
      </vt:variant>
      <vt:variant>
        <vt:i4>1638454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_Toc112661384</vt:lpwstr>
      </vt:variant>
      <vt:variant>
        <vt:i4>1638454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_Toc112661383</vt:lpwstr>
      </vt:variant>
      <vt:variant>
        <vt:i4>1638454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_Toc112661382</vt:lpwstr>
      </vt:variant>
      <vt:variant>
        <vt:i4>1638454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_Toc112661381</vt:lpwstr>
      </vt:variant>
      <vt:variant>
        <vt:i4>1638454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_Toc112661380</vt:lpwstr>
      </vt:variant>
      <vt:variant>
        <vt:i4>1441846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_Toc112661379</vt:lpwstr>
      </vt:variant>
      <vt:variant>
        <vt:i4>1441846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_Toc112661378</vt:lpwstr>
      </vt:variant>
      <vt:variant>
        <vt:i4>1441846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_Toc112661377</vt:lpwstr>
      </vt:variant>
      <vt:variant>
        <vt:i4>1441846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_Toc112661376</vt:lpwstr>
      </vt:variant>
      <vt:variant>
        <vt:i4>1441846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_Toc112661375</vt:lpwstr>
      </vt:variant>
      <vt:variant>
        <vt:i4>1441846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_Toc112661374</vt:lpwstr>
      </vt:variant>
      <vt:variant>
        <vt:i4>1441846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_Toc112661373</vt:lpwstr>
      </vt:variant>
      <vt:variant>
        <vt:i4>1441846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_Toc112661372</vt:lpwstr>
      </vt:variant>
      <vt:variant>
        <vt:i4>1441846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_Toc112661371</vt:lpwstr>
      </vt:variant>
      <vt:variant>
        <vt:i4>1441846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_Toc112661370</vt:lpwstr>
      </vt:variant>
      <vt:variant>
        <vt:i4>1507382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_Toc112661369</vt:lpwstr>
      </vt:variant>
      <vt:variant>
        <vt:i4>1507382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_Toc112661368</vt:lpwstr>
      </vt:variant>
      <vt:variant>
        <vt:i4>1507382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_Toc112661367</vt:lpwstr>
      </vt:variant>
      <vt:variant>
        <vt:i4>1507382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_Toc112661366</vt:lpwstr>
      </vt:variant>
      <vt:variant>
        <vt:i4>1507382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_Toc112661365</vt:lpwstr>
      </vt:variant>
      <vt:variant>
        <vt:i4>1507382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_Toc112661364</vt:lpwstr>
      </vt:variant>
      <vt:variant>
        <vt:i4>1507382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_Toc112661363</vt:lpwstr>
      </vt:variant>
      <vt:variant>
        <vt:i4>1507382</vt:i4>
      </vt:variant>
      <vt:variant>
        <vt:i4>1415</vt:i4>
      </vt:variant>
      <vt:variant>
        <vt:i4>0</vt:i4>
      </vt:variant>
      <vt:variant>
        <vt:i4>5</vt:i4>
      </vt:variant>
      <vt:variant>
        <vt:lpwstr/>
      </vt:variant>
      <vt:variant>
        <vt:lpwstr>_Toc112661362</vt:lpwstr>
      </vt:variant>
      <vt:variant>
        <vt:i4>1507382</vt:i4>
      </vt:variant>
      <vt:variant>
        <vt:i4>1409</vt:i4>
      </vt:variant>
      <vt:variant>
        <vt:i4>0</vt:i4>
      </vt:variant>
      <vt:variant>
        <vt:i4>5</vt:i4>
      </vt:variant>
      <vt:variant>
        <vt:lpwstr/>
      </vt:variant>
      <vt:variant>
        <vt:lpwstr>_Toc112661361</vt:lpwstr>
      </vt:variant>
      <vt:variant>
        <vt:i4>1507382</vt:i4>
      </vt:variant>
      <vt:variant>
        <vt:i4>1403</vt:i4>
      </vt:variant>
      <vt:variant>
        <vt:i4>0</vt:i4>
      </vt:variant>
      <vt:variant>
        <vt:i4>5</vt:i4>
      </vt:variant>
      <vt:variant>
        <vt:lpwstr/>
      </vt:variant>
      <vt:variant>
        <vt:lpwstr>_Toc112661360</vt:lpwstr>
      </vt:variant>
      <vt:variant>
        <vt:i4>1310774</vt:i4>
      </vt:variant>
      <vt:variant>
        <vt:i4>1397</vt:i4>
      </vt:variant>
      <vt:variant>
        <vt:i4>0</vt:i4>
      </vt:variant>
      <vt:variant>
        <vt:i4>5</vt:i4>
      </vt:variant>
      <vt:variant>
        <vt:lpwstr/>
      </vt:variant>
      <vt:variant>
        <vt:lpwstr>_Toc112661359</vt:lpwstr>
      </vt:variant>
      <vt:variant>
        <vt:i4>1310774</vt:i4>
      </vt:variant>
      <vt:variant>
        <vt:i4>1391</vt:i4>
      </vt:variant>
      <vt:variant>
        <vt:i4>0</vt:i4>
      </vt:variant>
      <vt:variant>
        <vt:i4>5</vt:i4>
      </vt:variant>
      <vt:variant>
        <vt:lpwstr/>
      </vt:variant>
      <vt:variant>
        <vt:lpwstr>_Toc112661358</vt:lpwstr>
      </vt:variant>
      <vt:variant>
        <vt:i4>1310774</vt:i4>
      </vt:variant>
      <vt:variant>
        <vt:i4>1385</vt:i4>
      </vt:variant>
      <vt:variant>
        <vt:i4>0</vt:i4>
      </vt:variant>
      <vt:variant>
        <vt:i4>5</vt:i4>
      </vt:variant>
      <vt:variant>
        <vt:lpwstr/>
      </vt:variant>
      <vt:variant>
        <vt:lpwstr>_Toc112661357</vt:lpwstr>
      </vt:variant>
      <vt:variant>
        <vt:i4>1310774</vt:i4>
      </vt:variant>
      <vt:variant>
        <vt:i4>1379</vt:i4>
      </vt:variant>
      <vt:variant>
        <vt:i4>0</vt:i4>
      </vt:variant>
      <vt:variant>
        <vt:i4>5</vt:i4>
      </vt:variant>
      <vt:variant>
        <vt:lpwstr/>
      </vt:variant>
      <vt:variant>
        <vt:lpwstr>_Toc112661356</vt:lpwstr>
      </vt:variant>
      <vt:variant>
        <vt:i4>1310774</vt:i4>
      </vt:variant>
      <vt:variant>
        <vt:i4>1373</vt:i4>
      </vt:variant>
      <vt:variant>
        <vt:i4>0</vt:i4>
      </vt:variant>
      <vt:variant>
        <vt:i4>5</vt:i4>
      </vt:variant>
      <vt:variant>
        <vt:lpwstr/>
      </vt:variant>
      <vt:variant>
        <vt:lpwstr>_Toc112661355</vt:lpwstr>
      </vt:variant>
      <vt:variant>
        <vt:i4>1310774</vt:i4>
      </vt:variant>
      <vt:variant>
        <vt:i4>1367</vt:i4>
      </vt:variant>
      <vt:variant>
        <vt:i4>0</vt:i4>
      </vt:variant>
      <vt:variant>
        <vt:i4>5</vt:i4>
      </vt:variant>
      <vt:variant>
        <vt:lpwstr/>
      </vt:variant>
      <vt:variant>
        <vt:lpwstr>_Toc112661354</vt:lpwstr>
      </vt:variant>
      <vt:variant>
        <vt:i4>1310774</vt:i4>
      </vt:variant>
      <vt:variant>
        <vt:i4>1361</vt:i4>
      </vt:variant>
      <vt:variant>
        <vt:i4>0</vt:i4>
      </vt:variant>
      <vt:variant>
        <vt:i4>5</vt:i4>
      </vt:variant>
      <vt:variant>
        <vt:lpwstr/>
      </vt:variant>
      <vt:variant>
        <vt:lpwstr>_Toc112661353</vt:lpwstr>
      </vt:variant>
      <vt:variant>
        <vt:i4>1310774</vt:i4>
      </vt:variant>
      <vt:variant>
        <vt:i4>1355</vt:i4>
      </vt:variant>
      <vt:variant>
        <vt:i4>0</vt:i4>
      </vt:variant>
      <vt:variant>
        <vt:i4>5</vt:i4>
      </vt:variant>
      <vt:variant>
        <vt:lpwstr/>
      </vt:variant>
      <vt:variant>
        <vt:lpwstr>_Toc112661352</vt:lpwstr>
      </vt:variant>
      <vt:variant>
        <vt:i4>1310774</vt:i4>
      </vt:variant>
      <vt:variant>
        <vt:i4>1349</vt:i4>
      </vt:variant>
      <vt:variant>
        <vt:i4>0</vt:i4>
      </vt:variant>
      <vt:variant>
        <vt:i4>5</vt:i4>
      </vt:variant>
      <vt:variant>
        <vt:lpwstr/>
      </vt:variant>
      <vt:variant>
        <vt:lpwstr>_Toc112661351</vt:lpwstr>
      </vt:variant>
      <vt:variant>
        <vt:i4>1310774</vt:i4>
      </vt:variant>
      <vt:variant>
        <vt:i4>1343</vt:i4>
      </vt:variant>
      <vt:variant>
        <vt:i4>0</vt:i4>
      </vt:variant>
      <vt:variant>
        <vt:i4>5</vt:i4>
      </vt:variant>
      <vt:variant>
        <vt:lpwstr/>
      </vt:variant>
      <vt:variant>
        <vt:lpwstr>_Toc112661350</vt:lpwstr>
      </vt:variant>
      <vt:variant>
        <vt:i4>1376310</vt:i4>
      </vt:variant>
      <vt:variant>
        <vt:i4>1337</vt:i4>
      </vt:variant>
      <vt:variant>
        <vt:i4>0</vt:i4>
      </vt:variant>
      <vt:variant>
        <vt:i4>5</vt:i4>
      </vt:variant>
      <vt:variant>
        <vt:lpwstr/>
      </vt:variant>
      <vt:variant>
        <vt:lpwstr>_Toc112661349</vt:lpwstr>
      </vt:variant>
      <vt:variant>
        <vt:i4>1376310</vt:i4>
      </vt:variant>
      <vt:variant>
        <vt:i4>1331</vt:i4>
      </vt:variant>
      <vt:variant>
        <vt:i4>0</vt:i4>
      </vt:variant>
      <vt:variant>
        <vt:i4>5</vt:i4>
      </vt:variant>
      <vt:variant>
        <vt:lpwstr/>
      </vt:variant>
      <vt:variant>
        <vt:lpwstr>_Toc112661348</vt:lpwstr>
      </vt:variant>
      <vt:variant>
        <vt:i4>1376310</vt:i4>
      </vt:variant>
      <vt:variant>
        <vt:i4>1325</vt:i4>
      </vt:variant>
      <vt:variant>
        <vt:i4>0</vt:i4>
      </vt:variant>
      <vt:variant>
        <vt:i4>5</vt:i4>
      </vt:variant>
      <vt:variant>
        <vt:lpwstr/>
      </vt:variant>
      <vt:variant>
        <vt:lpwstr>_Toc112661347</vt:lpwstr>
      </vt:variant>
      <vt:variant>
        <vt:i4>1376310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_Toc112661346</vt:lpwstr>
      </vt:variant>
      <vt:variant>
        <vt:i4>1376310</vt:i4>
      </vt:variant>
      <vt:variant>
        <vt:i4>1313</vt:i4>
      </vt:variant>
      <vt:variant>
        <vt:i4>0</vt:i4>
      </vt:variant>
      <vt:variant>
        <vt:i4>5</vt:i4>
      </vt:variant>
      <vt:variant>
        <vt:lpwstr/>
      </vt:variant>
      <vt:variant>
        <vt:lpwstr>_Toc112661345</vt:lpwstr>
      </vt:variant>
      <vt:variant>
        <vt:i4>1376310</vt:i4>
      </vt:variant>
      <vt:variant>
        <vt:i4>1307</vt:i4>
      </vt:variant>
      <vt:variant>
        <vt:i4>0</vt:i4>
      </vt:variant>
      <vt:variant>
        <vt:i4>5</vt:i4>
      </vt:variant>
      <vt:variant>
        <vt:lpwstr/>
      </vt:variant>
      <vt:variant>
        <vt:lpwstr>_Toc112661344</vt:lpwstr>
      </vt:variant>
      <vt:variant>
        <vt:i4>1376310</vt:i4>
      </vt:variant>
      <vt:variant>
        <vt:i4>1301</vt:i4>
      </vt:variant>
      <vt:variant>
        <vt:i4>0</vt:i4>
      </vt:variant>
      <vt:variant>
        <vt:i4>5</vt:i4>
      </vt:variant>
      <vt:variant>
        <vt:lpwstr/>
      </vt:variant>
      <vt:variant>
        <vt:lpwstr>_Toc112661343</vt:lpwstr>
      </vt:variant>
      <vt:variant>
        <vt:i4>1376310</vt:i4>
      </vt:variant>
      <vt:variant>
        <vt:i4>1295</vt:i4>
      </vt:variant>
      <vt:variant>
        <vt:i4>0</vt:i4>
      </vt:variant>
      <vt:variant>
        <vt:i4>5</vt:i4>
      </vt:variant>
      <vt:variant>
        <vt:lpwstr/>
      </vt:variant>
      <vt:variant>
        <vt:lpwstr>_Toc112661342</vt:lpwstr>
      </vt:variant>
      <vt:variant>
        <vt:i4>1376310</vt:i4>
      </vt:variant>
      <vt:variant>
        <vt:i4>1289</vt:i4>
      </vt:variant>
      <vt:variant>
        <vt:i4>0</vt:i4>
      </vt:variant>
      <vt:variant>
        <vt:i4>5</vt:i4>
      </vt:variant>
      <vt:variant>
        <vt:lpwstr/>
      </vt:variant>
      <vt:variant>
        <vt:lpwstr>_Toc112661341</vt:lpwstr>
      </vt:variant>
      <vt:variant>
        <vt:i4>1376310</vt:i4>
      </vt:variant>
      <vt:variant>
        <vt:i4>1283</vt:i4>
      </vt:variant>
      <vt:variant>
        <vt:i4>0</vt:i4>
      </vt:variant>
      <vt:variant>
        <vt:i4>5</vt:i4>
      </vt:variant>
      <vt:variant>
        <vt:lpwstr/>
      </vt:variant>
      <vt:variant>
        <vt:lpwstr>_Toc112661340</vt:lpwstr>
      </vt:variant>
      <vt:variant>
        <vt:i4>1179702</vt:i4>
      </vt:variant>
      <vt:variant>
        <vt:i4>1277</vt:i4>
      </vt:variant>
      <vt:variant>
        <vt:i4>0</vt:i4>
      </vt:variant>
      <vt:variant>
        <vt:i4>5</vt:i4>
      </vt:variant>
      <vt:variant>
        <vt:lpwstr/>
      </vt:variant>
      <vt:variant>
        <vt:lpwstr>_Toc112661339</vt:lpwstr>
      </vt:variant>
      <vt:variant>
        <vt:i4>1179702</vt:i4>
      </vt:variant>
      <vt:variant>
        <vt:i4>1271</vt:i4>
      </vt:variant>
      <vt:variant>
        <vt:i4>0</vt:i4>
      </vt:variant>
      <vt:variant>
        <vt:i4>5</vt:i4>
      </vt:variant>
      <vt:variant>
        <vt:lpwstr/>
      </vt:variant>
      <vt:variant>
        <vt:lpwstr>_Toc112661338</vt:lpwstr>
      </vt:variant>
      <vt:variant>
        <vt:i4>1179702</vt:i4>
      </vt:variant>
      <vt:variant>
        <vt:i4>1265</vt:i4>
      </vt:variant>
      <vt:variant>
        <vt:i4>0</vt:i4>
      </vt:variant>
      <vt:variant>
        <vt:i4>5</vt:i4>
      </vt:variant>
      <vt:variant>
        <vt:lpwstr/>
      </vt:variant>
      <vt:variant>
        <vt:lpwstr>_Toc112661337</vt:lpwstr>
      </vt:variant>
      <vt:variant>
        <vt:i4>1179702</vt:i4>
      </vt:variant>
      <vt:variant>
        <vt:i4>1259</vt:i4>
      </vt:variant>
      <vt:variant>
        <vt:i4>0</vt:i4>
      </vt:variant>
      <vt:variant>
        <vt:i4>5</vt:i4>
      </vt:variant>
      <vt:variant>
        <vt:lpwstr/>
      </vt:variant>
      <vt:variant>
        <vt:lpwstr>_Toc112661336</vt:lpwstr>
      </vt:variant>
      <vt:variant>
        <vt:i4>1179702</vt:i4>
      </vt:variant>
      <vt:variant>
        <vt:i4>1253</vt:i4>
      </vt:variant>
      <vt:variant>
        <vt:i4>0</vt:i4>
      </vt:variant>
      <vt:variant>
        <vt:i4>5</vt:i4>
      </vt:variant>
      <vt:variant>
        <vt:lpwstr/>
      </vt:variant>
      <vt:variant>
        <vt:lpwstr>_Toc112661335</vt:lpwstr>
      </vt:variant>
      <vt:variant>
        <vt:i4>1179702</vt:i4>
      </vt:variant>
      <vt:variant>
        <vt:i4>1247</vt:i4>
      </vt:variant>
      <vt:variant>
        <vt:i4>0</vt:i4>
      </vt:variant>
      <vt:variant>
        <vt:i4>5</vt:i4>
      </vt:variant>
      <vt:variant>
        <vt:lpwstr/>
      </vt:variant>
      <vt:variant>
        <vt:lpwstr>_Toc112661334</vt:lpwstr>
      </vt:variant>
      <vt:variant>
        <vt:i4>1179702</vt:i4>
      </vt:variant>
      <vt:variant>
        <vt:i4>1241</vt:i4>
      </vt:variant>
      <vt:variant>
        <vt:i4>0</vt:i4>
      </vt:variant>
      <vt:variant>
        <vt:i4>5</vt:i4>
      </vt:variant>
      <vt:variant>
        <vt:lpwstr/>
      </vt:variant>
      <vt:variant>
        <vt:lpwstr>_Toc112661333</vt:lpwstr>
      </vt:variant>
      <vt:variant>
        <vt:i4>1179702</vt:i4>
      </vt:variant>
      <vt:variant>
        <vt:i4>1235</vt:i4>
      </vt:variant>
      <vt:variant>
        <vt:i4>0</vt:i4>
      </vt:variant>
      <vt:variant>
        <vt:i4>5</vt:i4>
      </vt:variant>
      <vt:variant>
        <vt:lpwstr/>
      </vt:variant>
      <vt:variant>
        <vt:lpwstr>_Toc112661332</vt:lpwstr>
      </vt:variant>
      <vt:variant>
        <vt:i4>1179702</vt:i4>
      </vt:variant>
      <vt:variant>
        <vt:i4>1229</vt:i4>
      </vt:variant>
      <vt:variant>
        <vt:i4>0</vt:i4>
      </vt:variant>
      <vt:variant>
        <vt:i4>5</vt:i4>
      </vt:variant>
      <vt:variant>
        <vt:lpwstr/>
      </vt:variant>
      <vt:variant>
        <vt:lpwstr>_Toc112661331</vt:lpwstr>
      </vt:variant>
      <vt:variant>
        <vt:i4>1179702</vt:i4>
      </vt:variant>
      <vt:variant>
        <vt:i4>1223</vt:i4>
      </vt:variant>
      <vt:variant>
        <vt:i4>0</vt:i4>
      </vt:variant>
      <vt:variant>
        <vt:i4>5</vt:i4>
      </vt:variant>
      <vt:variant>
        <vt:lpwstr/>
      </vt:variant>
      <vt:variant>
        <vt:lpwstr>_Toc112661330</vt:lpwstr>
      </vt:variant>
      <vt:variant>
        <vt:i4>1245238</vt:i4>
      </vt:variant>
      <vt:variant>
        <vt:i4>1217</vt:i4>
      </vt:variant>
      <vt:variant>
        <vt:i4>0</vt:i4>
      </vt:variant>
      <vt:variant>
        <vt:i4>5</vt:i4>
      </vt:variant>
      <vt:variant>
        <vt:lpwstr/>
      </vt:variant>
      <vt:variant>
        <vt:lpwstr>_Toc112661329</vt:lpwstr>
      </vt:variant>
      <vt:variant>
        <vt:i4>1245238</vt:i4>
      </vt:variant>
      <vt:variant>
        <vt:i4>1211</vt:i4>
      </vt:variant>
      <vt:variant>
        <vt:i4>0</vt:i4>
      </vt:variant>
      <vt:variant>
        <vt:i4>5</vt:i4>
      </vt:variant>
      <vt:variant>
        <vt:lpwstr/>
      </vt:variant>
      <vt:variant>
        <vt:lpwstr>_Toc112661328</vt:lpwstr>
      </vt:variant>
      <vt:variant>
        <vt:i4>1245238</vt:i4>
      </vt:variant>
      <vt:variant>
        <vt:i4>1205</vt:i4>
      </vt:variant>
      <vt:variant>
        <vt:i4>0</vt:i4>
      </vt:variant>
      <vt:variant>
        <vt:i4>5</vt:i4>
      </vt:variant>
      <vt:variant>
        <vt:lpwstr/>
      </vt:variant>
      <vt:variant>
        <vt:lpwstr>_Toc112661327</vt:lpwstr>
      </vt:variant>
      <vt:variant>
        <vt:i4>1245238</vt:i4>
      </vt:variant>
      <vt:variant>
        <vt:i4>1199</vt:i4>
      </vt:variant>
      <vt:variant>
        <vt:i4>0</vt:i4>
      </vt:variant>
      <vt:variant>
        <vt:i4>5</vt:i4>
      </vt:variant>
      <vt:variant>
        <vt:lpwstr/>
      </vt:variant>
      <vt:variant>
        <vt:lpwstr>_Toc112661326</vt:lpwstr>
      </vt:variant>
      <vt:variant>
        <vt:i4>1245238</vt:i4>
      </vt:variant>
      <vt:variant>
        <vt:i4>1193</vt:i4>
      </vt:variant>
      <vt:variant>
        <vt:i4>0</vt:i4>
      </vt:variant>
      <vt:variant>
        <vt:i4>5</vt:i4>
      </vt:variant>
      <vt:variant>
        <vt:lpwstr/>
      </vt:variant>
      <vt:variant>
        <vt:lpwstr>_Toc112661325</vt:lpwstr>
      </vt:variant>
      <vt:variant>
        <vt:i4>1245238</vt:i4>
      </vt:variant>
      <vt:variant>
        <vt:i4>1187</vt:i4>
      </vt:variant>
      <vt:variant>
        <vt:i4>0</vt:i4>
      </vt:variant>
      <vt:variant>
        <vt:i4>5</vt:i4>
      </vt:variant>
      <vt:variant>
        <vt:lpwstr/>
      </vt:variant>
      <vt:variant>
        <vt:lpwstr>_Toc112661324</vt:lpwstr>
      </vt:variant>
      <vt:variant>
        <vt:i4>1245238</vt:i4>
      </vt:variant>
      <vt:variant>
        <vt:i4>1181</vt:i4>
      </vt:variant>
      <vt:variant>
        <vt:i4>0</vt:i4>
      </vt:variant>
      <vt:variant>
        <vt:i4>5</vt:i4>
      </vt:variant>
      <vt:variant>
        <vt:lpwstr/>
      </vt:variant>
      <vt:variant>
        <vt:lpwstr>_Toc112661323</vt:lpwstr>
      </vt:variant>
      <vt:variant>
        <vt:i4>1245238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_Toc112661322</vt:lpwstr>
      </vt:variant>
      <vt:variant>
        <vt:i4>1245238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_Toc112661321</vt:lpwstr>
      </vt:variant>
      <vt:variant>
        <vt:i4>1245238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_Toc112661320</vt:lpwstr>
      </vt:variant>
      <vt:variant>
        <vt:i4>1048630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_Toc112661319</vt:lpwstr>
      </vt:variant>
      <vt:variant>
        <vt:i4>1048630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_Toc112661318</vt:lpwstr>
      </vt:variant>
      <vt:variant>
        <vt:i4>1048630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_Toc112661317</vt:lpwstr>
      </vt:variant>
      <vt:variant>
        <vt:i4>1048630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_Toc112661316</vt:lpwstr>
      </vt:variant>
      <vt:variant>
        <vt:i4>1048630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_Toc112661315</vt:lpwstr>
      </vt:variant>
      <vt:variant>
        <vt:i4>1048630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_Toc112661314</vt:lpwstr>
      </vt:variant>
      <vt:variant>
        <vt:i4>1048630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_Toc112661313</vt:lpwstr>
      </vt:variant>
      <vt:variant>
        <vt:i4>1048630</vt:i4>
      </vt:variant>
      <vt:variant>
        <vt:i4>1115</vt:i4>
      </vt:variant>
      <vt:variant>
        <vt:i4>0</vt:i4>
      </vt:variant>
      <vt:variant>
        <vt:i4>5</vt:i4>
      </vt:variant>
      <vt:variant>
        <vt:lpwstr/>
      </vt:variant>
      <vt:variant>
        <vt:lpwstr>_Toc112661312</vt:lpwstr>
      </vt:variant>
      <vt:variant>
        <vt:i4>1048630</vt:i4>
      </vt:variant>
      <vt:variant>
        <vt:i4>1109</vt:i4>
      </vt:variant>
      <vt:variant>
        <vt:i4>0</vt:i4>
      </vt:variant>
      <vt:variant>
        <vt:i4>5</vt:i4>
      </vt:variant>
      <vt:variant>
        <vt:lpwstr/>
      </vt:variant>
      <vt:variant>
        <vt:lpwstr>_Toc112661311</vt:lpwstr>
      </vt:variant>
      <vt:variant>
        <vt:i4>1048630</vt:i4>
      </vt:variant>
      <vt:variant>
        <vt:i4>1103</vt:i4>
      </vt:variant>
      <vt:variant>
        <vt:i4>0</vt:i4>
      </vt:variant>
      <vt:variant>
        <vt:i4>5</vt:i4>
      </vt:variant>
      <vt:variant>
        <vt:lpwstr/>
      </vt:variant>
      <vt:variant>
        <vt:lpwstr>_Toc112661310</vt:lpwstr>
      </vt:variant>
      <vt:variant>
        <vt:i4>1114166</vt:i4>
      </vt:variant>
      <vt:variant>
        <vt:i4>1097</vt:i4>
      </vt:variant>
      <vt:variant>
        <vt:i4>0</vt:i4>
      </vt:variant>
      <vt:variant>
        <vt:i4>5</vt:i4>
      </vt:variant>
      <vt:variant>
        <vt:lpwstr/>
      </vt:variant>
      <vt:variant>
        <vt:lpwstr>_Toc112661309</vt:lpwstr>
      </vt:variant>
      <vt:variant>
        <vt:i4>1114166</vt:i4>
      </vt:variant>
      <vt:variant>
        <vt:i4>1091</vt:i4>
      </vt:variant>
      <vt:variant>
        <vt:i4>0</vt:i4>
      </vt:variant>
      <vt:variant>
        <vt:i4>5</vt:i4>
      </vt:variant>
      <vt:variant>
        <vt:lpwstr/>
      </vt:variant>
      <vt:variant>
        <vt:lpwstr>_Toc112661308</vt:lpwstr>
      </vt:variant>
      <vt:variant>
        <vt:i4>1114166</vt:i4>
      </vt:variant>
      <vt:variant>
        <vt:i4>1085</vt:i4>
      </vt:variant>
      <vt:variant>
        <vt:i4>0</vt:i4>
      </vt:variant>
      <vt:variant>
        <vt:i4>5</vt:i4>
      </vt:variant>
      <vt:variant>
        <vt:lpwstr/>
      </vt:variant>
      <vt:variant>
        <vt:lpwstr>_Toc112661307</vt:lpwstr>
      </vt:variant>
      <vt:variant>
        <vt:i4>1114166</vt:i4>
      </vt:variant>
      <vt:variant>
        <vt:i4>1079</vt:i4>
      </vt:variant>
      <vt:variant>
        <vt:i4>0</vt:i4>
      </vt:variant>
      <vt:variant>
        <vt:i4>5</vt:i4>
      </vt:variant>
      <vt:variant>
        <vt:lpwstr/>
      </vt:variant>
      <vt:variant>
        <vt:lpwstr>_Toc112661306</vt:lpwstr>
      </vt:variant>
      <vt:variant>
        <vt:i4>1114166</vt:i4>
      </vt:variant>
      <vt:variant>
        <vt:i4>1073</vt:i4>
      </vt:variant>
      <vt:variant>
        <vt:i4>0</vt:i4>
      </vt:variant>
      <vt:variant>
        <vt:i4>5</vt:i4>
      </vt:variant>
      <vt:variant>
        <vt:lpwstr/>
      </vt:variant>
      <vt:variant>
        <vt:lpwstr>_Toc112661305</vt:lpwstr>
      </vt:variant>
      <vt:variant>
        <vt:i4>1114166</vt:i4>
      </vt:variant>
      <vt:variant>
        <vt:i4>1067</vt:i4>
      </vt:variant>
      <vt:variant>
        <vt:i4>0</vt:i4>
      </vt:variant>
      <vt:variant>
        <vt:i4>5</vt:i4>
      </vt:variant>
      <vt:variant>
        <vt:lpwstr/>
      </vt:variant>
      <vt:variant>
        <vt:lpwstr>_Toc112661304</vt:lpwstr>
      </vt:variant>
      <vt:variant>
        <vt:i4>1114166</vt:i4>
      </vt:variant>
      <vt:variant>
        <vt:i4>1061</vt:i4>
      </vt:variant>
      <vt:variant>
        <vt:i4>0</vt:i4>
      </vt:variant>
      <vt:variant>
        <vt:i4>5</vt:i4>
      </vt:variant>
      <vt:variant>
        <vt:lpwstr/>
      </vt:variant>
      <vt:variant>
        <vt:lpwstr>_Toc112661303</vt:lpwstr>
      </vt:variant>
      <vt:variant>
        <vt:i4>1114166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_Toc112661302</vt:lpwstr>
      </vt:variant>
      <vt:variant>
        <vt:i4>1114166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_Toc112661301</vt:lpwstr>
      </vt:variant>
      <vt:variant>
        <vt:i4>1114166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_Toc112661300</vt:lpwstr>
      </vt:variant>
      <vt:variant>
        <vt:i4>1572919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_Toc112661299</vt:lpwstr>
      </vt:variant>
      <vt:variant>
        <vt:i4>1572919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_Toc112661298</vt:lpwstr>
      </vt:variant>
      <vt:variant>
        <vt:i4>1572919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_Toc112661297</vt:lpwstr>
      </vt:variant>
      <vt:variant>
        <vt:i4>1572919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_Toc112661296</vt:lpwstr>
      </vt:variant>
      <vt:variant>
        <vt:i4>1572919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_Toc112661295</vt:lpwstr>
      </vt:variant>
      <vt:variant>
        <vt:i4>1572919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_Toc112661294</vt:lpwstr>
      </vt:variant>
      <vt:variant>
        <vt:i4>1572919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_Toc112661293</vt:lpwstr>
      </vt:variant>
      <vt:variant>
        <vt:i4>1572919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_Toc112661292</vt:lpwstr>
      </vt:variant>
      <vt:variant>
        <vt:i4>1572919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_Toc112661291</vt:lpwstr>
      </vt:variant>
      <vt:variant>
        <vt:i4>1572919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_Toc112661290</vt:lpwstr>
      </vt:variant>
      <vt:variant>
        <vt:i4>1638455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_Toc112661289</vt:lpwstr>
      </vt:variant>
      <vt:variant>
        <vt:i4>1638455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_Toc112661288</vt:lpwstr>
      </vt:variant>
      <vt:variant>
        <vt:i4>1638455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_Toc112661287</vt:lpwstr>
      </vt:variant>
      <vt:variant>
        <vt:i4>1638455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_Toc112661286</vt:lpwstr>
      </vt:variant>
      <vt:variant>
        <vt:i4>1638455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_Toc112661285</vt:lpwstr>
      </vt:variant>
      <vt:variant>
        <vt:i4>1638455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_Toc112661284</vt:lpwstr>
      </vt:variant>
      <vt:variant>
        <vt:i4>1638455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_Toc112661283</vt:lpwstr>
      </vt:variant>
      <vt:variant>
        <vt:i4>1638455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_Toc112661282</vt:lpwstr>
      </vt:variant>
      <vt:variant>
        <vt:i4>1638455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_Toc112661281</vt:lpwstr>
      </vt:variant>
      <vt:variant>
        <vt:i4>1638455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_Toc112661280</vt:lpwstr>
      </vt:variant>
      <vt:variant>
        <vt:i4>1441847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_Toc112661279</vt:lpwstr>
      </vt:variant>
      <vt:variant>
        <vt:i4>1441847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_Toc112661278</vt:lpwstr>
      </vt:variant>
      <vt:variant>
        <vt:i4>1441847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_Toc112661277</vt:lpwstr>
      </vt:variant>
      <vt:variant>
        <vt:i4>1441847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_Toc112661276</vt:lpwstr>
      </vt:variant>
      <vt:variant>
        <vt:i4>1441847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_Toc112661275</vt:lpwstr>
      </vt:variant>
      <vt:variant>
        <vt:i4>1441847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_Toc112661274</vt:lpwstr>
      </vt:variant>
      <vt:variant>
        <vt:i4>1441847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_Toc112661273</vt:lpwstr>
      </vt:variant>
      <vt:variant>
        <vt:i4>1441847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_Toc112661272</vt:lpwstr>
      </vt:variant>
      <vt:variant>
        <vt:i4>1441847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_Toc112661271</vt:lpwstr>
      </vt:variant>
      <vt:variant>
        <vt:i4>1441847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_Toc112661270</vt:lpwstr>
      </vt:variant>
      <vt:variant>
        <vt:i4>1507383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_Toc112661269</vt:lpwstr>
      </vt:variant>
      <vt:variant>
        <vt:i4>1507383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_Toc112661268</vt:lpwstr>
      </vt:variant>
      <vt:variant>
        <vt:i4>1507383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_Toc112661267</vt:lpwstr>
      </vt:variant>
      <vt:variant>
        <vt:i4>1507383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_Toc112661266</vt:lpwstr>
      </vt:variant>
      <vt:variant>
        <vt:i4>1507383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_Toc112661265</vt:lpwstr>
      </vt:variant>
      <vt:variant>
        <vt:i4>1507383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_Toc112661264</vt:lpwstr>
      </vt:variant>
      <vt:variant>
        <vt:i4>1507383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_Toc112661263</vt:lpwstr>
      </vt:variant>
      <vt:variant>
        <vt:i4>1507383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_Toc112661262</vt:lpwstr>
      </vt:variant>
      <vt:variant>
        <vt:i4>1507383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_Toc112661261</vt:lpwstr>
      </vt:variant>
      <vt:variant>
        <vt:i4>1507383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_Toc112661260</vt:lpwstr>
      </vt:variant>
      <vt:variant>
        <vt:i4>1310775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_Toc112661259</vt:lpwstr>
      </vt:variant>
      <vt:variant>
        <vt:i4>1310775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_Toc112661258</vt:lpwstr>
      </vt:variant>
      <vt:variant>
        <vt:i4>1310775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_Toc112661257</vt:lpwstr>
      </vt:variant>
      <vt:variant>
        <vt:i4>1310775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_Toc112661256</vt:lpwstr>
      </vt:variant>
      <vt:variant>
        <vt:i4>1310775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_Toc112661255</vt:lpwstr>
      </vt:variant>
      <vt:variant>
        <vt:i4>1310775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_Toc112661254</vt:lpwstr>
      </vt:variant>
      <vt:variant>
        <vt:i4>1310775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_Toc112661253</vt:lpwstr>
      </vt:variant>
      <vt:variant>
        <vt:i4>1310775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_Toc112661252</vt:lpwstr>
      </vt:variant>
      <vt:variant>
        <vt:i4>1310775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_Toc112661251</vt:lpwstr>
      </vt:variant>
      <vt:variant>
        <vt:i4>1310775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_Toc112661250</vt:lpwstr>
      </vt:variant>
      <vt:variant>
        <vt:i4>1376311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_Toc112661249</vt:lpwstr>
      </vt:variant>
      <vt:variant>
        <vt:i4>1376311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_Toc112661248</vt:lpwstr>
      </vt:variant>
      <vt:variant>
        <vt:i4>1376311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_Toc112661247</vt:lpwstr>
      </vt:variant>
      <vt:variant>
        <vt:i4>1376311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_Toc112661246</vt:lpwstr>
      </vt:variant>
      <vt:variant>
        <vt:i4>1376311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_Toc112661245</vt:lpwstr>
      </vt:variant>
      <vt:variant>
        <vt:i4>1376311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_Toc112661244</vt:lpwstr>
      </vt:variant>
      <vt:variant>
        <vt:i4>1376311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_Toc112661243</vt:lpwstr>
      </vt:variant>
      <vt:variant>
        <vt:i4>1376311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_Toc112661242</vt:lpwstr>
      </vt:variant>
      <vt:variant>
        <vt:i4>1376311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_Toc112661241</vt:lpwstr>
      </vt:variant>
      <vt:variant>
        <vt:i4>1376311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_Toc112661240</vt:lpwstr>
      </vt:variant>
      <vt:variant>
        <vt:i4>1179703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_Toc112661239</vt:lpwstr>
      </vt:variant>
      <vt:variant>
        <vt:i4>1179703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_Toc112661238</vt:lpwstr>
      </vt:variant>
      <vt:variant>
        <vt:i4>1179703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_Toc112661237</vt:lpwstr>
      </vt:variant>
      <vt:variant>
        <vt:i4>1179703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_Toc112661236</vt:lpwstr>
      </vt:variant>
      <vt:variant>
        <vt:i4>1179703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_Toc112661235</vt:lpwstr>
      </vt:variant>
      <vt:variant>
        <vt:i4>1179703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_Toc112661234</vt:lpwstr>
      </vt:variant>
      <vt:variant>
        <vt:i4>1179703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_Toc112661233</vt:lpwstr>
      </vt:variant>
      <vt:variant>
        <vt:i4>1179703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_Toc112661232</vt:lpwstr>
      </vt:variant>
      <vt:variant>
        <vt:i4>1179703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_Toc112661231</vt:lpwstr>
      </vt:variant>
      <vt:variant>
        <vt:i4>1179703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_Toc112661230</vt:lpwstr>
      </vt:variant>
      <vt:variant>
        <vt:i4>1245239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_Toc112661229</vt:lpwstr>
      </vt:variant>
      <vt:variant>
        <vt:i4>1245239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_Toc112661228</vt:lpwstr>
      </vt:variant>
      <vt:variant>
        <vt:i4>1245239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_Toc112661227</vt:lpwstr>
      </vt:variant>
      <vt:variant>
        <vt:i4>1245239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_Toc112661226</vt:lpwstr>
      </vt:variant>
      <vt:variant>
        <vt:i4>1245239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_Toc112661225</vt:lpwstr>
      </vt:variant>
      <vt:variant>
        <vt:i4>1245239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_Toc112661224</vt:lpwstr>
      </vt:variant>
      <vt:variant>
        <vt:i4>1245239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_Toc112661223</vt:lpwstr>
      </vt:variant>
      <vt:variant>
        <vt:i4>1245239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_Toc112661222</vt:lpwstr>
      </vt:variant>
      <vt:variant>
        <vt:i4>1245239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_Toc112661221</vt:lpwstr>
      </vt:variant>
      <vt:variant>
        <vt:i4>1245239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_Toc112661220</vt:lpwstr>
      </vt:variant>
      <vt:variant>
        <vt:i4>1048631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_Toc112661219</vt:lpwstr>
      </vt:variant>
      <vt:variant>
        <vt:i4>1048631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_Toc112661218</vt:lpwstr>
      </vt:variant>
      <vt:variant>
        <vt:i4>1048631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_Toc112661217</vt:lpwstr>
      </vt:variant>
      <vt:variant>
        <vt:i4>1048631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_Toc112661216</vt:lpwstr>
      </vt:variant>
      <vt:variant>
        <vt:i4>1048631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_Toc112661215</vt:lpwstr>
      </vt:variant>
      <vt:variant>
        <vt:i4>1048631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_Toc112661214</vt:lpwstr>
      </vt:variant>
      <vt:variant>
        <vt:i4>1048631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_Toc112661213</vt:lpwstr>
      </vt:variant>
      <vt:variant>
        <vt:i4>1048631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_Toc112661212</vt:lpwstr>
      </vt:variant>
      <vt:variant>
        <vt:i4>1048631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_Toc112661211</vt:lpwstr>
      </vt:variant>
      <vt:variant>
        <vt:i4>1048631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_Toc112661210</vt:lpwstr>
      </vt:variant>
      <vt:variant>
        <vt:i4>1114167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_Toc112661209</vt:lpwstr>
      </vt:variant>
      <vt:variant>
        <vt:i4>1114167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_Toc112661208</vt:lpwstr>
      </vt:variant>
      <vt:variant>
        <vt:i4>1114167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_Toc112661207</vt:lpwstr>
      </vt:variant>
      <vt:variant>
        <vt:i4>1114167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_Toc112661206</vt:lpwstr>
      </vt:variant>
      <vt:variant>
        <vt:i4>1114167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_Toc112661205</vt:lpwstr>
      </vt:variant>
      <vt:variant>
        <vt:i4>1114167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_Toc112661204</vt:lpwstr>
      </vt:variant>
      <vt:variant>
        <vt:i4>1114167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_Toc112661203</vt:lpwstr>
      </vt:variant>
      <vt:variant>
        <vt:i4>1114167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_Toc112661202</vt:lpwstr>
      </vt:variant>
      <vt:variant>
        <vt:i4>1114167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_Toc112661201</vt:lpwstr>
      </vt:variant>
      <vt:variant>
        <vt:i4>1114167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_Toc112661200</vt:lpwstr>
      </vt:variant>
      <vt:variant>
        <vt:i4>1572916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_Toc112661199</vt:lpwstr>
      </vt:variant>
      <vt:variant>
        <vt:i4>1572916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_Toc112661198</vt:lpwstr>
      </vt:variant>
      <vt:variant>
        <vt:i4>1572916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_Toc112661197</vt:lpwstr>
      </vt:variant>
      <vt:variant>
        <vt:i4>1572916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_Toc112661196</vt:lpwstr>
      </vt:variant>
      <vt:variant>
        <vt:i4>1572916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_Toc112661195</vt:lpwstr>
      </vt:variant>
      <vt:variant>
        <vt:i4>1572916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_Toc112661194</vt:lpwstr>
      </vt:variant>
      <vt:variant>
        <vt:i4>1572916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_Toc112661193</vt:lpwstr>
      </vt:variant>
      <vt:variant>
        <vt:i4>1572916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_Toc112661192</vt:lpwstr>
      </vt:variant>
      <vt:variant>
        <vt:i4>1572916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_Toc112661191</vt:lpwstr>
      </vt:variant>
      <vt:variant>
        <vt:i4>1572916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_Toc112661190</vt:lpwstr>
      </vt:variant>
      <vt:variant>
        <vt:i4>1638452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_Toc112661189</vt:lpwstr>
      </vt:variant>
      <vt:variant>
        <vt:i4>1638452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_Toc112661188</vt:lpwstr>
      </vt:variant>
      <vt:variant>
        <vt:i4>1638452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_Toc112661187</vt:lpwstr>
      </vt:variant>
      <vt:variant>
        <vt:i4>1638452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_Toc112661186</vt:lpwstr>
      </vt:variant>
      <vt:variant>
        <vt:i4>1638452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_Toc112661185</vt:lpwstr>
      </vt:variant>
      <vt:variant>
        <vt:i4>1638452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_Toc112661184</vt:lpwstr>
      </vt:variant>
      <vt:variant>
        <vt:i4>1638452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_Toc112661183</vt:lpwstr>
      </vt:variant>
      <vt:variant>
        <vt:i4>1638452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_Toc112661182</vt:lpwstr>
      </vt:variant>
      <vt:variant>
        <vt:i4>1638452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_Toc112661181</vt:lpwstr>
      </vt:variant>
      <vt:variant>
        <vt:i4>1638452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_Toc112661180</vt:lpwstr>
      </vt:variant>
      <vt:variant>
        <vt:i4>1441844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_Toc112661179</vt:lpwstr>
      </vt:variant>
      <vt:variant>
        <vt:i4>1441844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_Toc112661178</vt:lpwstr>
      </vt:variant>
      <vt:variant>
        <vt:i4>1441844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_Toc112661177</vt:lpwstr>
      </vt:variant>
      <vt:variant>
        <vt:i4>1441844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_Toc112661176</vt:lpwstr>
      </vt:variant>
      <vt:variant>
        <vt:i4>1441844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_Toc112661175</vt:lpwstr>
      </vt:variant>
      <vt:variant>
        <vt:i4>1441844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_Toc112661174</vt:lpwstr>
      </vt:variant>
      <vt:variant>
        <vt:i4>1441844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_Toc112661173</vt:lpwstr>
      </vt:variant>
      <vt:variant>
        <vt:i4>1441844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_Toc112661172</vt:lpwstr>
      </vt:variant>
      <vt:variant>
        <vt:i4>1441844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_Toc112661171</vt:lpwstr>
      </vt:variant>
      <vt:variant>
        <vt:i4>1441844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_Toc112661170</vt:lpwstr>
      </vt:variant>
      <vt:variant>
        <vt:i4>1507380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_Toc112661169</vt:lpwstr>
      </vt:variant>
      <vt:variant>
        <vt:i4>1507380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_Toc112661168</vt:lpwstr>
      </vt:variant>
      <vt:variant>
        <vt:i4>1507380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_Toc112661167</vt:lpwstr>
      </vt:variant>
      <vt:variant>
        <vt:i4>1507380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_Toc112661166</vt:lpwstr>
      </vt:variant>
      <vt:variant>
        <vt:i4>1507380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_Toc112661165</vt:lpwstr>
      </vt:variant>
      <vt:variant>
        <vt:i4>1507380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_Toc112661164</vt:lpwstr>
      </vt:variant>
      <vt:variant>
        <vt:i4>1507380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_Toc112661163</vt:lpwstr>
      </vt:variant>
      <vt:variant>
        <vt:i4>1507380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_Toc112661162</vt:lpwstr>
      </vt:variant>
      <vt:variant>
        <vt:i4>1507380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_Toc112661161</vt:lpwstr>
      </vt:variant>
      <vt:variant>
        <vt:i4>1507380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_Toc112661160</vt:lpwstr>
      </vt:variant>
      <vt:variant>
        <vt:i4>1310772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_Toc112661159</vt:lpwstr>
      </vt:variant>
      <vt:variant>
        <vt:i4>1310772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_Toc112661158</vt:lpwstr>
      </vt:variant>
      <vt:variant>
        <vt:i4>1310772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_Toc112661157</vt:lpwstr>
      </vt:variant>
      <vt:variant>
        <vt:i4>1310772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_Toc112661156</vt:lpwstr>
      </vt:variant>
      <vt:variant>
        <vt:i4>1310772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_Toc112661155</vt:lpwstr>
      </vt:variant>
      <vt:variant>
        <vt:i4>1310772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_Toc112661154</vt:lpwstr>
      </vt:variant>
      <vt:variant>
        <vt:i4>1310772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_Toc112661153</vt:lpwstr>
      </vt:variant>
      <vt:variant>
        <vt:i4>1310772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_Toc112661152</vt:lpwstr>
      </vt:variant>
      <vt:variant>
        <vt:i4>1310772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_Toc112661151</vt:lpwstr>
      </vt:variant>
      <vt:variant>
        <vt:i4>1310772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_Toc112661150</vt:lpwstr>
      </vt:variant>
      <vt:variant>
        <vt:i4>1376308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_Toc112661149</vt:lpwstr>
      </vt:variant>
      <vt:variant>
        <vt:i4>1376308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_Toc112661148</vt:lpwstr>
      </vt:variant>
      <vt:variant>
        <vt:i4>1376308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_Toc112661147</vt:lpwstr>
      </vt:variant>
      <vt:variant>
        <vt:i4>1376308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_Toc112661146</vt:lpwstr>
      </vt:variant>
      <vt:variant>
        <vt:i4>1376308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_Toc112661145</vt:lpwstr>
      </vt:variant>
      <vt:variant>
        <vt:i4>1376308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_Toc112661144</vt:lpwstr>
      </vt:variant>
      <vt:variant>
        <vt:i4>1376308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_Toc112661143</vt:lpwstr>
      </vt:variant>
      <vt:variant>
        <vt:i4>1376308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_Toc112661142</vt:lpwstr>
      </vt:variant>
      <vt:variant>
        <vt:i4>1376308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_Toc112661141</vt:lpwstr>
      </vt:variant>
      <vt:variant>
        <vt:i4>1376308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_Toc112661140</vt:lpwstr>
      </vt:variant>
      <vt:variant>
        <vt:i4>1179700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_Toc112661139</vt:lpwstr>
      </vt:variant>
      <vt:variant>
        <vt:i4>1179700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_Toc112661138</vt:lpwstr>
      </vt:variant>
      <vt:variant>
        <vt:i4>1179700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_Toc112661137</vt:lpwstr>
      </vt:variant>
      <vt:variant>
        <vt:i4>1179700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_Toc112661136</vt:lpwstr>
      </vt:variant>
      <vt:variant>
        <vt:i4>1179700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_Toc112661135</vt:lpwstr>
      </vt:variant>
      <vt:variant>
        <vt:i4>1179700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_Toc112661134</vt:lpwstr>
      </vt:variant>
      <vt:variant>
        <vt:i4>1179700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_Toc112661133</vt:lpwstr>
      </vt:variant>
      <vt:variant>
        <vt:i4>1179700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_Toc112661132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_Toc112661131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_Toc112661130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_Toc112661129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_Toc112661128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_Toc112661127</vt:lpwstr>
      </vt:variant>
      <vt:variant>
        <vt:i4>2490438</vt:i4>
      </vt:variant>
      <vt:variant>
        <vt:i4>45</vt:i4>
      </vt:variant>
      <vt:variant>
        <vt:i4>0</vt:i4>
      </vt:variant>
      <vt:variant>
        <vt:i4>5</vt:i4>
      </vt:variant>
      <vt:variant>
        <vt:lpwstr>mailto:stepan.rinn@sweco.cz</vt:lpwstr>
      </vt:variant>
      <vt:variant>
        <vt:lpwstr/>
      </vt:variant>
      <vt:variant>
        <vt:i4>4522024</vt:i4>
      </vt:variant>
      <vt:variant>
        <vt:i4>42</vt:i4>
      </vt:variant>
      <vt:variant>
        <vt:i4>0</vt:i4>
      </vt:variant>
      <vt:variant>
        <vt:i4>5</vt:i4>
      </vt:variant>
      <vt:variant>
        <vt:lpwstr>mailto:Martin.Pargac@sweco.cz</vt:lpwstr>
      </vt:variant>
      <vt:variant>
        <vt:lpwstr/>
      </vt:variant>
      <vt:variant>
        <vt:i4>4522024</vt:i4>
      </vt:variant>
      <vt:variant>
        <vt:i4>39</vt:i4>
      </vt:variant>
      <vt:variant>
        <vt:i4>0</vt:i4>
      </vt:variant>
      <vt:variant>
        <vt:i4>5</vt:i4>
      </vt:variant>
      <vt:variant>
        <vt:lpwstr>mailto:Martin.Pargac@sweco.cz</vt:lpwstr>
      </vt:variant>
      <vt:variant>
        <vt:lpwstr/>
      </vt:variant>
      <vt:variant>
        <vt:i4>4522024</vt:i4>
      </vt:variant>
      <vt:variant>
        <vt:i4>36</vt:i4>
      </vt:variant>
      <vt:variant>
        <vt:i4>0</vt:i4>
      </vt:variant>
      <vt:variant>
        <vt:i4>5</vt:i4>
      </vt:variant>
      <vt:variant>
        <vt:lpwstr>mailto:Martin.Pargac@sweco.cz</vt:lpwstr>
      </vt:variant>
      <vt:variant>
        <vt:lpwstr/>
      </vt:variant>
      <vt:variant>
        <vt:i4>4522024</vt:i4>
      </vt:variant>
      <vt:variant>
        <vt:i4>33</vt:i4>
      </vt:variant>
      <vt:variant>
        <vt:i4>0</vt:i4>
      </vt:variant>
      <vt:variant>
        <vt:i4>5</vt:i4>
      </vt:variant>
      <vt:variant>
        <vt:lpwstr>mailto:Martin.Pargac@sweco.cz</vt:lpwstr>
      </vt:variant>
      <vt:variant>
        <vt:lpwstr/>
      </vt:variant>
      <vt:variant>
        <vt:i4>4522024</vt:i4>
      </vt:variant>
      <vt:variant>
        <vt:i4>30</vt:i4>
      </vt:variant>
      <vt:variant>
        <vt:i4>0</vt:i4>
      </vt:variant>
      <vt:variant>
        <vt:i4>5</vt:i4>
      </vt:variant>
      <vt:variant>
        <vt:lpwstr>mailto:Martin.Pargac@sweco.cz</vt:lpwstr>
      </vt:variant>
      <vt:variant>
        <vt:lpwstr/>
      </vt:variant>
      <vt:variant>
        <vt:i4>4522024</vt:i4>
      </vt:variant>
      <vt:variant>
        <vt:i4>27</vt:i4>
      </vt:variant>
      <vt:variant>
        <vt:i4>0</vt:i4>
      </vt:variant>
      <vt:variant>
        <vt:i4>5</vt:i4>
      </vt:variant>
      <vt:variant>
        <vt:lpwstr>mailto:Martin.Pargac@sweco.cz</vt:lpwstr>
      </vt:variant>
      <vt:variant>
        <vt:lpwstr/>
      </vt:variant>
      <vt:variant>
        <vt:i4>4522024</vt:i4>
      </vt:variant>
      <vt:variant>
        <vt:i4>24</vt:i4>
      </vt:variant>
      <vt:variant>
        <vt:i4>0</vt:i4>
      </vt:variant>
      <vt:variant>
        <vt:i4>5</vt:i4>
      </vt:variant>
      <vt:variant>
        <vt:lpwstr>mailto:Martin.Pargac@sweco.cz</vt:lpwstr>
      </vt:variant>
      <vt:variant>
        <vt:lpwstr/>
      </vt:variant>
      <vt:variant>
        <vt:i4>4522024</vt:i4>
      </vt:variant>
      <vt:variant>
        <vt:i4>21</vt:i4>
      </vt:variant>
      <vt:variant>
        <vt:i4>0</vt:i4>
      </vt:variant>
      <vt:variant>
        <vt:i4>5</vt:i4>
      </vt:variant>
      <vt:variant>
        <vt:lpwstr>mailto:Martin.Pargac@sweco.cz</vt:lpwstr>
      </vt:variant>
      <vt:variant>
        <vt:lpwstr/>
      </vt:variant>
      <vt:variant>
        <vt:i4>4522024</vt:i4>
      </vt:variant>
      <vt:variant>
        <vt:i4>18</vt:i4>
      </vt:variant>
      <vt:variant>
        <vt:i4>0</vt:i4>
      </vt:variant>
      <vt:variant>
        <vt:i4>5</vt:i4>
      </vt:variant>
      <vt:variant>
        <vt:lpwstr>mailto:Martin.Pargac@sweco.cz</vt:lpwstr>
      </vt:variant>
      <vt:variant>
        <vt:lpwstr/>
      </vt:variant>
      <vt:variant>
        <vt:i4>1179746</vt:i4>
      </vt:variant>
      <vt:variant>
        <vt:i4>15</vt:i4>
      </vt:variant>
      <vt:variant>
        <vt:i4>0</vt:i4>
      </vt:variant>
      <vt:variant>
        <vt:i4>5</vt:i4>
      </vt:variant>
      <vt:variant>
        <vt:lpwstr>mailto:alena.buresova@sweco.cz</vt:lpwstr>
      </vt:variant>
      <vt:variant>
        <vt:lpwstr/>
      </vt:variant>
      <vt:variant>
        <vt:i4>2490438</vt:i4>
      </vt:variant>
      <vt:variant>
        <vt:i4>12</vt:i4>
      </vt:variant>
      <vt:variant>
        <vt:i4>0</vt:i4>
      </vt:variant>
      <vt:variant>
        <vt:i4>5</vt:i4>
      </vt:variant>
      <vt:variant>
        <vt:lpwstr>mailto:stepan.rinn@sweco.cz</vt:lpwstr>
      </vt:variant>
      <vt:variant>
        <vt:lpwstr/>
      </vt:variant>
      <vt:variant>
        <vt:i4>5701683</vt:i4>
      </vt:variant>
      <vt:variant>
        <vt:i4>9</vt:i4>
      </vt:variant>
      <vt:variant>
        <vt:i4>0</vt:i4>
      </vt:variant>
      <vt:variant>
        <vt:i4>5</vt:i4>
      </vt:variant>
      <vt:variant>
        <vt:lpwstr>mailto:helena.lexova@sweco.cz</vt:lpwstr>
      </vt:variant>
      <vt:variant>
        <vt:lpwstr/>
      </vt:variant>
      <vt:variant>
        <vt:i4>5701683</vt:i4>
      </vt:variant>
      <vt:variant>
        <vt:i4>6</vt:i4>
      </vt:variant>
      <vt:variant>
        <vt:i4>0</vt:i4>
      </vt:variant>
      <vt:variant>
        <vt:i4>5</vt:i4>
      </vt:variant>
      <vt:variant>
        <vt:lpwstr>mailto:helena.lexova@sweco.cz</vt:lpwstr>
      </vt:variant>
      <vt:variant>
        <vt:lpwstr/>
      </vt:variant>
      <vt:variant>
        <vt:i4>5701683</vt:i4>
      </vt:variant>
      <vt:variant>
        <vt:i4>3</vt:i4>
      </vt:variant>
      <vt:variant>
        <vt:i4>0</vt:i4>
      </vt:variant>
      <vt:variant>
        <vt:i4>5</vt:i4>
      </vt:variant>
      <vt:variant>
        <vt:lpwstr>mailto:helena.lexova@sweco.cz</vt:lpwstr>
      </vt:variant>
      <vt:variant>
        <vt:lpwstr/>
      </vt:variant>
      <vt:variant>
        <vt:i4>5177393</vt:i4>
      </vt:variant>
      <vt:variant>
        <vt:i4>0</vt:i4>
      </vt:variant>
      <vt:variant>
        <vt:i4>0</vt:i4>
      </vt:variant>
      <vt:variant>
        <vt:i4>5</vt:i4>
      </vt:variant>
      <vt:variant>
        <vt:lpwstr>mailto:dagmar.kubova@sweco.cz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subject/>
  <dc:creator>Sweco Hydroprojekt a.s.</dc:creator>
  <cp:keywords/>
  <cp:lastModifiedBy>Novotná, Markéta</cp:lastModifiedBy>
  <cp:revision>180</cp:revision>
  <cp:lastPrinted>2022-09-06T12:54:00Z</cp:lastPrinted>
  <dcterms:created xsi:type="dcterms:W3CDTF">2022-08-24T08:30:00Z</dcterms:created>
  <dcterms:modified xsi:type="dcterms:W3CDTF">2022-09-29T12:17:00Z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2022-08-01T11:33:54Z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62b8e3ad-4ca7-4d2a-9c12-6c7966127607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0x01010024CD74A902729D4C9B8888271949BAA9</vt:lpwstr>
  </property>
  <property fmtid="{D5CDD505-2E9C-101B-9397-08002B2CF9AE}" pid="10" name="MediaServiceImageTags">
    <vt:lpwstr/>
  </property>
</Properties>
</file>